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Look w:val="04A0" w:firstRow="1" w:lastRow="0" w:firstColumn="1" w:lastColumn="0" w:noHBand="0" w:noVBand="1"/>
      </w:tblPr>
      <w:tblGrid>
        <w:gridCol w:w="5637"/>
        <w:gridCol w:w="4394"/>
      </w:tblGrid>
      <w:tr w:rsidR="0039556F" w:rsidRPr="00D14913" w:rsidTr="0039556F">
        <w:tc>
          <w:tcPr>
            <w:tcW w:w="5637" w:type="dxa"/>
          </w:tcPr>
          <w:p w:rsidR="0039556F" w:rsidRPr="00D14913" w:rsidRDefault="0039556F" w:rsidP="00AE6A8D">
            <w:pPr>
              <w:spacing w:line="360" w:lineRule="auto"/>
              <w:jc w:val="both"/>
              <w:rPr>
                <w:rFonts w:cs="Times New Roman"/>
                <w:sz w:val="28"/>
                <w:szCs w:val="28"/>
              </w:rPr>
            </w:pPr>
            <w:r w:rsidRPr="00D14913">
              <w:rPr>
                <w:rFonts w:cs="Times New Roman"/>
                <w:sz w:val="28"/>
                <w:szCs w:val="28"/>
              </w:rPr>
              <w:t>Tên học viên: Võ Cường</w:t>
            </w:r>
          </w:p>
        </w:tc>
        <w:tc>
          <w:tcPr>
            <w:tcW w:w="4394" w:type="dxa"/>
          </w:tcPr>
          <w:p w:rsidR="0039556F" w:rsidRPr="00D14913" w:rsidRDefault="0039556F" w:rsidP="00AE6A8D">
            <w:pPr>
              <w:spacing w:line="360" w:lineRule="auto"/>
              <w:jc w:val="both"/>
              <w:rPr>
                <w:rFonts w:cs="Times New Roman"/>
                <w:sz w:val="28"/>
                <w:szCs w:val="28"/>
              </w:rPr>
            </w:pPr>
            <w:r w:rsidRPr="00D14913">
              <w:rPr>
                <w:rFonts w:cs="Times New Roman"/>
                <w:sz w:val="28"/>
                <w:szCs w:val="28"/>
              </w:rPr>
              <w:t>Mã số học viên:</w:t>
            </w:r>
            <w:r w:rsidR="00F72F1B" w:rsidRPr="00D14913">
              <w:rPr>
                <w:rFonts w:cs="Times New Roman"/>
                <w:sz w:val="28"/>
                <w:szCs w:val="28"/>
              </w:rPr>
              <w:t xml:space="preserve"> LTT.GV2.11.011</w:t>
            </w:r>
          </w:p>
        </w:tc>
      </w:tr>
      <w:tr w:rsidR="0039556F" w:rsidRPr="00D14913" w:rsidTr="0039556F">
        <w:tc>
          <w:tcPr>
            <w:tcW w:w="5637" w:type="dxa"/>
          </w:tcPr>
          <w:p w:rsidR="0039556F" w:rsidRPr="00D14913" w:rsidRDefault="0039556F" w:rsidP="00AE6A8D">
            <w:pPr>
              <w:spacing w:line="360" w:lineRule="auto"/>
              <w:jc w:val="both"/>
              <w:rPr>
                <w:rFonts w:cs="Times New Roman"/>
                <w:sz w:val="28"/>
                <w:szCs w:val="28"/>
              </w:rPr>
            </w:pPr>
            <w:r w:rsidRPr="00D14913">
              <w:rPr>
                <w:rFonts w:cs="Times New Roman"/>
                <w:sz w:val="28"/>
                <w:szCs w:val="28"/>
              </w:rPr>
              <w:t>Ngày sinh: 16 - 11 - 1966</w:t>
            </w:r>
          </w:p>
        </w:tc>
        <w:tc>
          <w:tcPr>
            <w:tcW w:w="4394" w:type="dxa"/>
          </w:tcPr>
          <w:p w:rsidR="0039556F" w:rsidRPr="00D14913" w:rsidRDefault="0039556F" w:rsidP="00AE6A8D">
            <w:pPr>
              <w:spacing w:line="360" w:lineRule="auto"/>
              <w:jc w:val="both"/>
              <w:rPr>
                <w:rFonts w:cs="Times New Roman"/>
                <w:sz w:val="28"/>
                <w:szCs w:val="28"/>
              </w:rPr>
            </w:pPr>
            <w:r w:rsidRPr="00D14913">
              <w:rPr>
                <w:rFonts w:cs="Times New Roman"/>
                <w:sz w:val="28"/>
                <w:szCs w:val="28"/>
              </w:rPr>
              <w:t>Nơi sinh: Thành phố Hồ Chí Minh</w:t>
            </w:r>
          </w:p>
        </w:tc>
      </w:tr>
      <w:tr w:rsidR="0039556F" w:rsidRPr="00D14913" w:rsidTr="0039556F">
        <w:tc>
          <w:tcPr>
            <w:tcW w:w="5637" w:type="dxa"/>
          </w:tcPr>
          <w:p w:rsidR="0039556F" w:rsidRPr="00D14913" w:rsidRDefault="0039556F" w:rsidP="00AE6A8D">
            <w:pPr>
              <w:spacing w:line="360" w:lineRule="auto"/>
              <w:jc w:val="both"/>
              <w:rPr>
                <w:rFonts w:cs="Times New Roman"/>
                <w:sz w:val="28"/>
                <w:szCs w:val="28"/>
              </w:rPr>
            </w:pPr>
            <w:r w:rsidRPr="00D14913">
              <w:rPr>
                <w:rFonts w:cs="Times New Roman"/>
                <w:sz w:val="28"/>
                <w:szCs w:val="28"/>
              </w:rPr>
              <w:t>Email: mailboxcuong@gmail.com</w:t>
            </w:r>
          </w:p>
        </w:tc>
        <w:tc>
          <w:tcPr>
            <w:tcW w:w="4394" w:type="dxa"/>
          </w:tcPr>
          <w:p w:rsidR="0039556F" w:rsidRPr="00D14913" w:rsidRDefault="0039556F" w:rsidP="00AE6A8D">
            <w:pPr>
              <w:spacing w:line="360" w:lineRule="auto"/>
              <w:jc w:val="both"/>
              <w:rPr>
                <w:rFonts w:cs="Times New Roman"/>
                <w:sz w:val="28"/>
                <w:szCs w:val="28"/>
              </w:rPr>
            </w:pPr>
            <w:r w:rsidRPr="00D14913">
              <w:rPr>
                <w:rFonts w:cs="Times New Roman"/>
                <w:sz w:val="28"/>
                <w:szCs w:val="28"/>
              </w:rPr>
              <w:t>Số điện thoại: 0903634753</w:t>
            </w:r>
          </w:p>
        </w:tc>
      </w:tr>
      <w:tr w:rsidR="0039556F" w:rsidRPr="00D14913" w:rsidTr="0039556F">
        <w:tc>
          <w:tcPr>
            <w:tcW w:w="10031" w:type="dxa"/>
            <w:gridSpan w:val="2"/>
          </w:tcPr>
          <w:p w:rsidR="0039556F" w:rsidRPr="00D14913" w:rsidRDefault="0039556F" w:rsidP="00AE6A8D">
            <w:pPr>
              <w:spacing w:line="360" w:lineRule="auto"/>
              <w:jc w:val="both"/>
              <w:rPr>
                <w:rFonts w:cs="Times New Roman"/>
                <w:sz w:val="28"/>
                <w:szCs w:val="28"/>
              </w:rPr>
            </w:pPr>
            <w:r w:rsidRPr="00D14913">
              <w:rPr>
                <w:rFonts w:cs="Times New Roman"/>
                <w:sz w:val="28"/>
                <w:szCs w:val="28"/>
              </w:rPr>
              <w:t>Đơn vị công tác: Trường Cao Đẳng Lý Tự Trọng</w:t>
            </w:r>
          </w:p>
        </w:tc>
      </w:tr>
    </w:tbl>
    <w:p w:rsidR="00CC4D94" w:rsidRPr="00D14913" w:rsidRDefault="00CC4D94" w:rsidP="00AE6A8D">
      <w:pPr>
        <w:spacing w:line="360" w:lineRule="auto"/>
        <w:ind w:right="-1"/>
        <w:rPr>
          <w:rFonts w:cs="Times New Roman"/>
          <w:sz w:val="28"/>
          <w:szCs w:val="28"/>
        </w:rPr>
      </w:pPr>
    </w:p>
    <w:tbl>
      <w:tblPr>
        <w:tblStyle w:val="TableGrid"/>
        <w:tblW w:w="10031" w:type="dxa"/>
        <w:tblLook w:val="04A0" w:firstRow="1" w:lastRow="0" w:firstColumn="1" w:lastColumn="0" w:noHBand="0" w:noVBand="1"/>
      </w:tblPr>
      <w:tblGrid>
        <w:gridCol w:w="10031"/>
      </w:tblGrid>
      <w:tr w:rsidR="0039556F" w:rsidRPr="00D14913" w:rsidTr="009B489B">
        <w:tc>
          <w:tcPr>
            <w:tcW w:w="10031" w:type="dxa"/>
          </w:tcPr>
          <w:p w:rsidR="0039556F" w:rsidRPr="00D14913" w:rsidRDefault="0039556F" w:rsidP="00AE6A8D">
            <w:pPr>
              <w:spacing w:line="360" w:lineRule="auto"/>
              <w:rPr>
                <w:rFonts w:cs="Times New Roman"/>
                <w:b/>
                <w:sz w:val="28"/>
                <w:szCs w:val="28"/>
              </w:rPr>
            </w:pPr>
            <w:r w:rsidRPr="00D14913">
              <w:rPr>
                <w:rFonts w:cs="Times New Roman"/>
                <w:b/>
                <w:sz w:val="28"/>
                <w:szCs w:val="28"/>
              </w:rPr>
              <w:t xml:space="preserve">KHÓA BỒI DƯỠNG THEO TIÊU CHUẨN CHỨC DANH NGHỀ NGHIỆP </w:t>
            </w:r>
          </w:p>
          <w:p w:rsidR="0039556F" w:rsidRPr="00D14913" w:rsidRDefault="0039556F" w:rsidP="00AE6A8D">
            <w:pPr>
              <w:spacing w:line="360" w:lineRule="auto"/>
              <w:jc w:val="center"/>
              <w:rPr>
                <w:rFonts w:cs="Times New Roman"/>
                <w:b/>
                <w:sz w:val="28"/>
                <w:szCs w:val="28"/>
              </w:rPr>
            </w:pPr>
            <w:r w:rsidRPr="00D14913">
              <w:rPr>
                <w:rFonts w:cs="Times New Roman"/>
                <w:b/>
                <w:sz w:val="28"/>
                <w:szCs w:val="28"/>
              </w:rPr>
              <w:t>GIẢNG VIÊN CHÍNH - Hạng II</w:t>
            </w:r>
          </w:p>
        </w:tc>
      </w:tr>
      <w:tr w:rsidR="0039556F" w:rsidRPr="00D14913" w:rsidTr="009B489B">
        <w:tc>
          <w:tcPr>
            <w:tcW w:w="10031" w:type="dxa"/>
          </w:tcPr>
          <w:p w:rsidR="0039556F" w:rsidRPr="00D14913" w:rsidRDefault="0039556F" w:rsidP="00AE6A8D">
            <w:pPr>
              <w:spacing w:line="360" w:lineRule="auto"/>
              <w:rPr>
                <w:rFonts w:cs="Times New Roman"/>
                <w:b/>
                <w:i/>
                <w:sz w:val="28"/>
                <w:szCs w:val="28"/>
              </w:rPr>
            </w:pPr>
            <w:r w:rsidRPr="00D14913">
              <w:rPr>
                <w:rFonts w:cs="Times New Roman"/>
                <w:b/>
                <w:i/>
                <w:sz w:val="28"/>
                <w:szCs w:val="28"/>
              </w:rPr>
              <w:t>Đơn vị tổ chức: Trường Đại học Sư phạm Tp. Hồ Chí Minh</w:t>
            </w:r>
          </w:p>
        </w:tc>
      </w:tr>
      <w:tr w:rsidR="0039556F" w:rsidRPr="00D14913" w:rsidTr="009B489B">
        <w:tc>
          <w:tcPr>
            <w:tcW w:w="10031" w:type="dxa"/>
          </w:tcPr>
          <w:p w:rsidR="0039556F" w:rsidRPr="00D14913" w:rsidRDefault="0039556F" w:rsidP="00AE6A8D">
            <w:pPr>
              <w:spacing w:line="360" w:lineRule="auto"/>
              <w:rPr>
                <w:rFonts w:cs="Times New Roman"/>
                <w:b/>
                <w:i/>
                <w:sz w:val="28"/>
                <w:szCs w:val="28"/>
              </w:rPr>
            </w:pPr>
            <w:r w:rsidRPr="00D14913">
              <w:rPr>
                <w:rFonts w:cs="Times New Roman"/>
                <w:b/>
                <w:i/>
                <w:sz w:val="28"/>
                <w:szCs w:val="28"/>
              </w:rPr>
              <w:t>Địa điểm học: Trường Cao Đẳng Lý Tự Trọng Tp. Hồ Chí Minh</w:t>
            </w:r>
          </w:p>
        </w:tc>
      </w:tr>
    </w:tbl>
    <w:p w:rsidR="0039556F" w:rsidRPr="00D14913" w:rsidRDefault="0039556F" w:rsidP="00AE6A8D">
      <w:pPr>
        <w:spacing w:line="360" w:lineRule="auto"/>
        <w:ind w:right="-143"/>
        <w:rPr>
          <w:rFonts w:cs="Times New Roman"/>
          <w:sz w:val="28"/>
          <w:szCs w:val="28"/>
        </w:rPr>
      </w:pPr>
    </w:p>
    <w:p w:rsidR="003B6E5E" w:rsidRPr="00D14913" w:rsidRDefault="0024436F" w:rsidP="00CC5155">
      <w:pPr>
        <w:spacing w:line="360" w:lineRule="auto"/>
        <w:ind w:right="-143"/>
        <w:jc w:val="both"/>
        <w:rPr>
          <w:rFonts w:cs="Times New Roman"/>
          <w:b/>
          <w:sz w:val="28"/>
          <w:szCs w:val="28"/>
        </w:rPr>
      </w:pPr>
      <w:r w:rsidRPr="00D14913">
        <w:rPr>
          <w:rFonts w:cs="Times New Roman"/>
          <w:b/>
          <w:sz w:val="28"/>
          <w:szCs w:val="28"/>
        </w:rPr>
        <w:t xml:space="preserve">THÔNG QUA </w:t>
      </w:r>
      <w:r w:rsidR="00321646" w:rsidRPr="00D14913">
        <w:rPr>
          <w:rFonts w:cs="Times New Roman"/>
          <w:b/>
          <w:sz w:val="28"/>
          <w:szCs w:val="28"/>
        </w:rPr>
        <w:t xml:space="preserve">BÀI HỌC </w:t>
      </w:r>
      <w:r w:rsidRPr="00D14913">
        <w:rPr>
          <w:rFonts w:cs="Times New Roman"/>
          <w:b/>
          <w:sz w:val="28"/>
          <w:szCs w:val="28"/>
        </w:rPr>
        <w:t>CHUYÊN ĐỀ 4</w:t>
      </w:r>
      <w:r w:rsidR="00790AF1" w:rsidRPr="00D14913">
        <w:rPr>
          <w:rFonts w:cs="Times New Roman"/>
          <w:b/>
          <w:sz w:val="28"/>
          <w:szCs w:val="28"/>
        </w:rPr>
        <w:t>,</w:t>
      </w:r>
      <w:r w:rsidRPr="00D14913">
        <w:rPr>
          <w:rFonts w:cs="Times New Roman"/>
          <w:b/>
          <w:sz w:val="28"/>
          <w:szCs w:val="28"/>
        </w:rPr>
        <w:t xml:space="preserve"> MỤC SỐ 3 “</w:t>
      </w:r>
      <w:r w:rsidR="00FA397F" w:rsidRPr="00D14913">
        <w:rPr>
          <w:rFonts w:cs="Times New Roman"/>
          <w:b/>
          <w:sz w:val="28"/>
          <w:szCs w:val="28"/>
        </w:rPr>
        <w:t>PHƯƠNG PHÁP VIẾT BÀI BÁO VÀ BÁO CÁO KHOA HỌC</w:t>
      </w:r>
      <w:r w:rsidRPr="00D14913">
        <w:rPr>
          <w:rFonts w:cs="Times New Roman"/>
          <w:b/>
          <w:sz w:val="28"/>
          <w:szCs w:val="28"/>
        </w:rPr>
        <w:t>” ĐÁNH GIÁ LẠI, RÚT RA NHỮNG BÀI HỌC MÀ CÁC CÔNG TRÌNH: NGHIÊN CỨU KHOA HỌC, BÁO CÁO KHOA HỌC</w:t>
      </w:r>
      <w:r w:rsidR="001A2DFB">
        <w:rPr>
          <w:rFonts w:cs="Times New Roman"/>
          <w:b/>
          <w:sz w:val="28"/>
          <w:szCs w:val="28"/>
        </w:rPr>
        <w:t xml:space="preserve"> ĐIỂN HÌNH </w:t>
      </w:r>
      <w:r w:rsidRPr="00D14913">
        <w:rPr>
          <w:rFonts w:cs="Times New Roman"/>
          <w:b/>
          <w:sz w:val="28"/>
          <w:szCs w:val="28"/>
        </w:rPr>
        <w:t>CÁ NHÂN ĐÃ THỰC HIỆN Ở TRƯỜNG TRONG NHỮNG NĂM QUA</w:t>
      </w:r>
    </w:p>
    <w:p w:rsidR="003B6E5E" w:rsidRPr="00D14913" w:rsidRDefault="003B6E5E" w:rsidP="00AE6A8D">
      <w:pPr>
        <w:spacing w:line="360" w:lineRule="auto"/>
        <w:ind w:right="-143"/>
        <w:rPr>
          <w:rFonts w:cs="Times New Roman"/>
          <w:b/>
          <w:i/>
          <w:sz w:val="28"/>
          <w:szCs w:val="28"/>
        </w:rPr>
      </w:pPr>
      <w:r w:rsidRPr="00D14913">
        <w:rPr>
          <w:rFonts w:cs="Times New Roman"/>
          <w:b/>
          <w:i/>
          <w:sz w:val="28"/>
          <w:szCs w:val="28"/>
        </w:rPr>
        <w:t>Bài thu hoạch này được hoàn thành vào ngày  28/02/2019</w:t>
      </w:r>
    </w:p>
    <w:p w:rsidR="00CD4C63" w:rsidRPr="00D14913" w:rsidRDefault="00CD4C63" w:rsidP="00AE6A8D">
      <w:pPr>
        <w:spacing w:line="360" w:lineRule="auto"/>
        <w:ind w:right="-143"/>
        <w:rPr>
          <w:rFonts w:cs="Times New Roman"/>
          <w:sz w:val="28"/>
          <w:szCs w:val="28"/>
        </w:rPr>
      </w:pPr>
    </w:p>
    <w:p w:rsidR="00CD4C63" w:rsidRPr="00D14913" w:rsidRDefault="00CD4C63" w:rsidP="00AE6A8D">
      <w:pPr>
        <w:spacing w:line="360" w:lineRule="auto"/>
        <w:ind w:right="-143"/>
        <w:rPr>
          <w:rFonts w:cs="Times New Roman"/>
          <w:sz w:val="28"/>
          <w:szCs w:val="28"/>
        </w:rPr>
      </w:pPr>
    </w:p>
    <w:p w:rsidR="00CD4C63" w:rsidRPr="00D14913" w:rsidRDefault="00CD4C63" w:rsidP="00AE6A8D">
      <w:pPr>
        <w:spacing w:line="360" w:lineRule="auto"/>
        <w:ind w:right="-143"/>
        <w:rPr>
          <w:rFonts w:cs="Times New Roman"/>
          <w:sz w:val="28"/>
          <w:szCs w:val="28"/>
        </w:rPr>
      </w:pPr>
    </w:p>
    <w:p w:rsidR="00CD4C63" w:rsidRPr="00D14913" w:rsidRDefault="00CD4C63" w:rsidP="00AE6A8D">
      <w:pPr>
        <w:spacing w:line="360" w:lineRule="auto"/>
        <w:ind w:right="-143"/>
        <w:rPr>
          <w:rFonts w:cs="Times New Roman"/>
          <w:sz w:val="28"/>
          <w:szCs w:val="28"/>
        </w:rPr>
      </w:pPr>
    </w:p>
    <w:p w:rsidR="00CD4C63" w:rsidRPr="00D14913" w:rsidRDefault="00CD4C63" w:rsidP="00AE6A8D">
      <w:pPr>
        <w:spacing w:line="360" w:lineRule="auto"/>
        <w:ind w:right="-143"/>
        <w:rPr>
          <w:rFonts w:cs="Times New Roman"/>
          <w:sz w:val="28"/>
          <w:szCs w:val="28"/>
        </w:rPr>
      </w:pPr>
    </w:p>
    <w:p w:rsidR="00CD4C63" w:rsidRPr="00D14913" w:rsidRDefault="00CD4C63" w:rsidP="00AE6A8D">
      <w:pPr>
        <w:spacing w:line="360" w:lineRule="auto"/>
        <w:ind w:right="-143"/>
        <w:rPr>
          <w:rFonts w:cs="Times New Roman"/>
          <w:sz w:val="28"/>
          <w:szCs w:val="28"/>
        </w:rPr>
      </w:pPr>
    </w:p>
    <w:p w:rsidR="006B13A4" w:rsidRDefault="006B13A4">
      <w:pPr>
        <w:rPr>
          <w:rFonts w:cs="Times New Roman"/>
          <w:sz w:val="28"/>
          <w:szCs w:val="28"/>
        </w:rPr>
      </w:pPr>
      <w:r>
        <w:rPr>
          <w:rFonts w:cs="Times New Roman"/>
          <w:sz w:val="28"/>
          <w:szCs w:val="28"/>
        </w:rPr>
        <w:br w:type="page"/>
      </w:r>
    </w:p>
    <w:p w:rsidR="00321646" w:rsidRPr="00D14913" w:rsidRDefault="00321646" w:rsidP="00A402FF">
      <w:pPr>
        <w:spacing w:line="360" w:lineRule="auto"/>
        <w:ind w:right="-143"/>
        <w:jc w:val="center"/>
        <w:rPr>
          <w:rFonts w:cs="Times New Roman"/>
          <w:sz w:val="28"/>
          <w:szCs w:val="28"/>
        </w:rPr>
      </w:pPr>
      <w:r w:rsidRPr="00D14913">
        <w:rPr>
          <w:rFonts w:cs="Times New Roman"/>
          <w:sz w:val="28"/>
          <w:szCs w:val="28"/>
        </w:rPr>
        <w:lastRenderedPageBreak/>
        <w:t>MỤC LỤC</w:t>
      </w:r>
    </w:p>
    <w:sdt>
      <w:sdtPr>
        <w:rPr>
          <w:rFonts w:ascii="Times New Roman" w:eastAsiaTheme="minorHAnsi" w:hAnsi="Times New Roman" w:cs="Times New Roman"/>
          <w:b w:val="0"/>
          <w:bCs w:val="0"/>
          <w:color w:val="auto"/>
          <w:sz w:val="24"/>
          <w:szCs w:val="22"/>
          <w:lang w:eastAsia="en-US"/>
        </w:rPr>
        <w:id w:val="-169180002"/>
        <w:docPartObj>
          <w:docPartGallery w:val="Table of Contents"/>
          <w:docPartUnique/>
        </w:docPartObj>
      </w:sdtPr>
      <w:sdtEndPr>
        <w:rPr>
          <w:noProof/>
        </w:rPr>
      </w:sdtEndPr>
      <w:sdtContent>
        <w:p w:rsidR="00D14913" w:rsidRPr="00D14913" w:rsidRDefault="00F56666">
          <w:pPr>
            <w:pStyle w:val="TOCHeading"/>
            <w:rPr>
              <w:rFonts w:ascii="Times New Roman" w:hAnsi="Times New Roman" w:cs="Times New Roman"/>
            </w:rPr>
          </w:pPr>
          <w:r>
            <w:rPr>
              <w:rFonts w:ascii="Times New Roman" w:hAnsi="Times New Roman" w:cs="Times New Roman"/>
            </w:rPr>
            <w:t xml:space="preserve"> </w:t>
          </w:r>
        </w:p>
        <w:p w:rsidR="00CC5155" w:rsidRDefault="00D14913">
          <w:pPr>
            <w:pStyle w:val="TOC1"/>
            <w:tabs>
              <w:tab w:val="left" w:pos="480"/>
              <w:tab w:val="right" w:leader="dot" w:pos="9792"/>
            </w:tabs>
            <w:rPr>
              <w:rFonts w:asciiTheme="minorHAnsi" w:eastAsiaTheme="minorEastAsia" w:hAnsiTheme="minorHAnsi"/>
              <w:noProof/>
              <w:sz w:val="22"/>
            </w:rPr>
          </w:pPr>
          <w:r w:rsidRPr="00D14913">
            <w:rPr>
              <w:rFonts w:cs="Times New Roman"/>
              <w:sz w:val="28"/>
              <w:szCs w:val="28"/>
            </w:rPr>
            <w:fldChar w:fldCharType="begin"/>
          </w:r>
          <w:r w:rsidRPr="00D14913">
            <w:rPr>
              <w:rFonts w:cs="Times New Roman"/>
              <w:sz w:val="28"/>
              <w:szCs w:val="28"/>
            </w:rPr>
            <w:instrText xml:space="preserve"> TOC \o "1-3" \h \z \u </w:instrText>
          </w:r>
          <w:r w:rsidRPr="00D14913">
            <w:rPr>
              <w:rFonts w:cs="Times New Roman"/>
              <w:sz w:val="28"/>
              <w:szCs w:val="28"/>
            </w:rPr>
            <w:fldChar w:fldCharType="separate"/>
          </w:r>
          <w:hyperlink w:anchor="_Toc2253588" w:history="1">
            <w:r w:rsidR="00CC5155" w:rsidRPr="00CC69D2">
              <w:rPr>
                <w:rStyle w:val="Hyperlink"/>
                <w:rFonts w:cs="Times New Roman"/>
                <w:noProof/>
              </w:rPr>
              <w:t>A.</w:t>
            </w:r>
            <w:r w:rsidR="00CC5155">
              <w:rPr>
                <w:rFonts w:asciiTheme="minorHAnsi" w:eastAsiaTheme="minorEastAsia" w:hAnsiTheme="minorHAnsi"/>
                <w:noProof/>
                <w:sz w:val="22"/>
              </w:rPr>
              <w:tab/>
            </w:r>
            <w:r w:rsidR="00CC5155" w:rsidRPr="00CC69D2">
              <w:rPr>
                <w:rStyle w:val="Hyperlink"/>
                <w:rFonts w:cs="Times New Roman"/>
                <w:noProof/>
              </w:rPr>
              <w:t>ĐẶT VẤN ĐỀ</w:t>
            </w:r>
            <w:r w:rsidR="00CC5155">
              <w:rPr>
                <w:noProof/>
                <w:webHidden/>
              </w:rPr>
              <w:tab/>
            </w:r>
            <w:r w:rsidR="00CC5155">
              <w:rPr>
                <w:noProof/>
                <w:webHidden/>
              </w:rPr>
              <w:fldChar w:fldCharType="begin"/>
            </w:r>
            <w:r w:rsidR="00CC5155">
              <w:rPr>
                <w:noProof/>
                <w:webHidden/>
              </w:rPr>
              <w:instrText xml:space="preserve"> PAGEREF _Toc2253588 \h </w:instrText>
            </w:r>
            <w:r w:rsidR="00CC5155">
              <w:rPr>
                <w:noProof/>
                <w:webHidden/>
              </w:rPr>
            </w:r>
            <w:r w:rsidR="00CC5155">
              <w:rPr>
                <w:noProof/>
                <w:webHidden/>
              </w:rPr>
              <w:fldChar w:fldCharType="separate"/>
            </w:r>
            <w:r w:rsidR="006F551F">
              <w:rPr>
                <w:noProof/>
                <w:webHidden/>
              </w:rPr>
              <w:t>3</w:t>
            </w:r>
            <w:r w:rsidR="00CC5155">
              <w:rPr>
                <w:noProof/>
                <w:webHidden/>
              </w:rPr>
              <w:fldChar w:fldCharType="end"/>
            </w:r>
          </w:hyperlink>
        </w:p>
        <w:p w:rsidR="00CC5155" w:rsidRDefault="00320CD2">
          <w:pPr>
            <w:pStyle w:val="TOC1"/>
            <w:tabs>
              <w:tab w:val="left" w:pos="480"/>
              <w:tab w:val="right" w:leader="dot" w:pos="9792"/>
            </w:tabs>
            <w:rPr>
              <w:rFonts w:asciiTheme="minorHAnsi" w:eastAsiaTheme="minorEastAsia" w:hAnsiTheme="minorHAnsi"/>
              <w:noProof/>
              <w:sz w:val="22"/>
            </w:rPr>
          </w:pPr>
          <w:hyperlink w:anchor="_Toc2253589" w:history="1">
            <w:r w:rsidR="00CC5155" w:rsidRPr="00CC69D2">
              <w:rPr>
                <w:rStyle w:val="Hyperlink"/>
                <w:rFonts w:cs="Times New Roman"/>
                <w:noProof/>
              </w:rPr>
              <w:t>B.</w:t>
            </w:r>
            <w:r w:rsidR="00CC5155">
              <w:rPr>
                <w:rFonts w:asciiTheme="minorHAnsi" w:eastAsiaTheme="minorEastAsia" w:hAnsiTheme="minorHAnsi"/>
                <w:noProof/>
                <w:sz w:val="22"/>
              </w:rPr>
              <w:tab/>
            </w:r>
            <w:r w:rsidR="00CC5155" w:rsidRPr="00CC69D2">
              <w:rPr>
                <w:rStyle w:val="Hyperlink"/>
                <w:rFonts w:cs="Times New Roman"/>
                <w:noProof/>
              </w:rPr>
              <w:t>CƠ SỞ LÝ LUẬN</w:t>
            </w:r>
            <w:r w:rsidR="00CC5155">
              <w:rPr>
                <w:noProof/>
                <w:webHidden/>
              </w:rPr>
              <w:tab/>
            </w:r>
            <w:r w:rsidR="00CC5155">
              <w:rPr>
                <w:noProof/>
                <w:webHidden/>
              </w:rPr>
              <w:fldChar w:fldCharType="begin"/>
            </w:r>
            <w:r w:rsidR="00CC5155">
              <w:rPr>
                <w:noProof/>
                <w:webHidden/>
              </w:rPr>
              <w:instrText xml:space="preserve"> PAGEREF _Toc2253589 \h </w:instrText>
            </w:r>
            <w:r w:rsidR="00CC5155">
              <w:rPr>
                <w:noProof/>
                <w:webHidden/>
              </w:rPr>
            </w:r>
            <w:r w:rsidR="00CC5155">
              <w:rPr>
                <w:noProof/>
                <w:webHidden/>
              </w:rPr>
              <w:fldChar w:fldCharType="separate"/>
            </w:r>
            <w:r w:rsidR="006F551F">
              <w:rPr>
                <w:noProof/>
                <w:webHidden/>
              </w:rPr>
              <w:t>4</w:t>
            </w:r>
            <w:r w:rsidR="00CC5155">
              <w:rPr>
                <w:noProof/>
                <w:webHidden/>
              </w:rPr>
              <w:fldChar w:fldCharType="end"/>
            </w:r>
          </w:hyperlink>
        </w:p>
        <w:p w:rsidR="00CC5155" w:rsidRDefault="00320CD2">
          <w:pPr>
            <w:pStyle w:val="TOC2"/>
            <w:tabs>
              <w:tab w:val="left" w:pos="660"/>
              <w:tab w:val="right" w:leader="dot" w:pos="9792"/>
            </w:tabs>
            <w:rPr>
              <w:rFonts w:asciiTheme="minorHAnsi" w:eastAsiaTheme="minorEastAsia" w:hAnsiTheme="minorHAnsi"/>
              <w:noProof/>
              <w:sz w:val="22"/>
            </w:rPr>
          </w:pPr>
          <w:hyperlink w:anchor="_Toc2253590" w:history="1">
            <w:r w:rsidR="00CC5155" w:rsidRPr="00CC69D2">
              <w:rPr>
                <w:rStyle w:val="Hyperlink"/>
                <w:rFonts w:cs="Times New Roman"/>
                <w:noProof/>
              </w:rPr>
              <w:t>I.</w:t>
            </w:r>
            <w:r w:rsidR="00CC5155">
              <w:rPr>
                <w:rFonts w:asciiTheme="minorHAnsi" w:eastAsiaTheme="minorEastAsia" w:hAnsiTheme="minorHAnsi"/>
                <w:noProof/>
                <w:sz w:val="22"/>
              </w:rPr>
              <w:tab/>
            </w:r>
            <w:r w:rsidR="00CC5155" w:rsidRPr="00CC69D2">
              <w:rPr>
                <w:rStyle w:val="Hyperlink"/>
                <w:rFonts w:cs="Times New Roman"/>
                <w:noProof/>
              </w:rPr>
              <w:t>Chọn đề tài:</w:t>
            </w:r>
            <w:r w:rsidR="00CC5155">
              <w:rPr>
                <w:noProof/>
                <w:webHidden/>
              </w:rPr>
              <w:tab/>
            </w:r>
            <w:r w:rsidR="00CC5155">
              <w:rPr>
                <w:noProof/>
                <w:webHidden/>
              </w:rPr>
              <w:fldChar w:fldCharType="begin"/>
            </w:r>
            <w:r w:rsidR="00CC5155">
              <w:rPr>
                <w:noProof/>
                <w:webHidden/>
              </w:rPr>
              <w:instrText xml:space="preserve"> PAGEREF _Toc2253590 \h </w:instrText>
            </w:r>
            <w:r w:rsidR="00CC5155">
              <w:rPr>
                <w:noProof/>
                <w:webHidden/>
              </w:rPr>
            </w:r>
            <w:r w:rsidR="00CC5155">
              <w:rPr>
                <w:noProof/>
                <w:webHidden/>
              </w:rPr>
              <w:fldChar w:fldCharType="separate"/>
            </w:r>
            <w:r w:rsidR="006F551F">
              <w:rPr>
                <w:noProof/>
                <w:webHidden/>
              </w:rPr>
              <w:t>4</w:t>
            </w:r>
            <w:r w:rsidR="00CC5155">
              <w:rPr>
                <w:noProof/>
                <w:webHidden/>
              </w:rPr>
              <w:fldChar w:fldCharType="end"/>
            </w:r>
          </w:hyperlink>
        </w:p>
        <w:p w:rsidR="00CC5155" w:rsidRDefault="00320CD2">
          <w:pPr>
            <w:pStyle w:val="TOC2"/>
            <w:tabs>
              <w:tab w:val="left" w:pos="880"/>
              <w:tab w:val="right" w:leader="dot" w:pos="9792"/>
            </w:tabs>
            <w:rPr>
              <w:rFonts w:asciiTheme="minorHAnsi" w:eastAsiaTheme="minorEastAsia" w:hAnsiTheme="minorHAnsi"/>
              <w:noProof/>
              <w:sz w:val="22"/>
            </w:rPr>
          </w:pPr>
          <w:hyperlink w:anchor="_Toc2253591" w:history="1">
            <w:r w:rsidR="00CC5155" w:rsidRPr="00CC69D2">
              <w:rPr>
                <w:rStyle w:val="Hyperlink"/>
                <w:rFonts w:eastAsia="Times New Roman"/>
                <w:noProof/>
              </w:rPr>
              <w:t>II.</w:t>
            </w:r>
            <w:r w:rsidR="00CC5155">
              <w:rPr>
                <w:rFonts w:asciiTheme="minorHAnsi" w:eastAsiaTheme="minorEastAsia" w:hAnsiTheme="minorHAnsi"/>
                <w:noProof/>
                <w:sz w:val="22"/>
              </w:rPr>
              <w:tab/>
            </w:r>
            <w:r w:rsidR="00CC5155" w:rsidRPr="00CC69D2">
              <w:rPr>
                <w:rStyle w:val="Hyperlink"/>
                <w:rFonts w:eastAsia="Times New Roman"/>
                <w:noProof/>
                <w:shd w:val="clear" w:color="auto" w:fill="FFFFFF"/>
              </w:rPr>
              <w:t>Viết báo cáo khoa học:</w:t>
            </w:r>
            <w:r w:rsidR="00CC5155">
              <w:rPr>
                <w:noProof/>
                <w:webHidden/>
              </w:rPr>
              <w:tab/>
            </w:r>
            <w:r w:rsidR="00CC5155">
              <w:rPr>
                <w:noProof/>
                <w:webHidden/>
              </w:rPr>
              <w:fldChar w:fldCharType="begin"/>
            </w:r>
            <w:r w:rsidR="00CC5155">
              <w:rPr>
                <w:noProof/>
                <w:webHidden/>
              </w:rPr>
              <w:instrText xml:space="preserve"> PAGEREF _Toc2253591 \h </w:instrText>
            </w:r>
            <w:r w:rsidR="00CC5155">
              <w:rPr>
                <w:noProof/>
                <w:webHidden/>
              </w:rPr>
            </w:r>
            <w:r w:rsidR="00CC5155">
              <w:rPr>
                <w:noProof/>
                <w:webHidden/>
              </w:rPr>
              <w:fldChar w:fldCharType="separate"/>
            </w:r>
            <w:r w:rsidR="006F551F">
              <w:rPr>
                <w:noProof/>
                <w:webHidden/>
              </w:rPr>
              <w:t>4</w:t>
            </w:r>
            <w:r w:rsidR="00CC5155">
              <w:rPr>
                <w:noProof/>
                <w:webHidden/>
              </w:rPr>
              <w:fldChar w:fldCharType="end"/>
            </w:r>
          </w:hyperlink>
        </w:p>
        <w:p w:rsidR="00CC5155" w:rsidRDefault="00320CD2">
          <w:pPr>
            <w:pStyle w:val="TOC1"/>
            <w:tabs>
              <w:tab w:val="left" w:pos="480"/>
              <w:tab w:val="right" w:leader="dot" w:pos="9792"/>
            </w:tabs>
            <w:rPr>
              <w:rFonts w:asciiTheme="minorHAnsi" w:eastAsiaTheme="minorEastAsia" w:hAnsiTheme="minorHAnsi"/>
              <w:noProof/>
              <w:sz w:val="22"/>
            </w:rPr>
          </w:pPr>
          <w:hyperlink w:anchor="_Toc2253592" w:history="1">
            <w:r w:rsidR="00CC5155" w:rsidRPr="00CC69D2">
              <w:rPr>
                <w:rStyle w:val="Hyperlink"/>
                <w:rFonts w:cs="Times New Roman"/>
                <w:noProof/>
              </w:rPr>
              <w:t>C.</w:t>
            </w:r>
            <w:r w:rsidR="00CC5155">
              <w:rPr>
                <w:rFonts w:asciiTheme="minorHAnsi" w:eastAsiaTheme="minorEastAsia" w:hAnsiTheme="minorHAnsi"/>
                <w:noProof/>
                <w:sz w:val="22"/>
              </w:rPr>
              <w:tab/>
            </w:r>
            <w:r w:rsidR="00CC5155" w:rsidRPr="00CC69D2">
              <w:rPr>
                <w:rStyle w:val="Hyperlink"/>
                <w:rFonts w:cs="Times New Roman"/>
                <w:noProof/>
              </w:rPr>
              <w:t>ĐÁNH GIÁ THỰC TIỄN</w:t>
            </w:r>
            <w:r w:rsidR="00CC5155">
              <w:rPr>
                <w:noProof/>
                <w:webHidden/>
              </w:rPr>
              <w:tab/>
            </w:r>
            <w:r w:rsidR="00CC5155">
              <w:rPr>
                <w:noProof/>
                <w:webHidden/>
              </w:rPr>
              <w:fldChar w:fldCharType="begin"/>
            </w:r>
            <w:r w:rsidR="00CC5155">
              <w:rPr>
                <w:noProof/>
                <w:webHidden/>
              </w:rPr>
              <w:instrText xml:space="preserve"> PAGEREF _Toc2253592 \h </w:instrText>
            </w:r>
            <w:r w:rsidR="00CC5155">
              <w:rPr>
                <w:noProof/>
                <w:webHidden/>
              </w:rPr>
            </w:r>
            <w:r w:rsidR="00CC5155">
              <w:rPr>
                <w:noProof/>
                <w:webHidden/>
              </w:rPr>
              <w:fldChar w:fldCharType="separate"/>
            </w:r>
            <w:r w:rsidR="006F551F">
              <w:rPr>
                <w:noProof/>
                <w:webHidden/>
              </w:rPr>
              <w:t>8</w:t>
            </w:r>
            <w:r w:rsidR="00CC5155">
              <w:rPr>
                <w:noProof/>
                <w:webHidden/>
              </w:rPr>
              <w:fldChar w:fldCharType="end"/>
            </w:r>
          </w:hyperlink>
        </w:p>
        <w:p w:rsidR="00CC5155" w:rsidRDefault="00320CD2">
          <w:pPr>
            <w:pStyle w:val="TOC2"/>
            <w:tabs>
              <w:tab w:val="left" w:pos="660"/>
              <w:tab w:val="right" w:leader="dot" w:pos="9792"/>
            </w:tabs>
            <w:rPr>
              <w:rFonts w:asciiTheme="minorHAnsi" w:eastAsiaTheme="minorEastAsia" w:hAnsiTheme="minorHAnsi"/>
              <w:noProof/>
              <w:sz w:val="22"/>
            </w:rPr>
          </w:pPr>
          <w:hyperlink w:anchor="_Toc2253593" w:history="1">
            <w:r w:rsidR="00CC5155" w:rsidRPr="00CC69D2">
              <w:rPr>
                <w:rStyle w:val="Hyperlink"/>
                <w:rFonts w:cs="Times New Roman"/>
                <w:noProof/>
              </w:rPr>
              <w:t>I.</w:t>
            </w:r>
            <w:r w:rsidR="00CC5155">
              <w:rPr>
                <w:rFonts w:asciiTheme="minorHAnsi" w:eastAsiaTheme="minorEastAsia" w:hAnsiTheme="minorHAnsi"/>
                <w:noProof/>
                <w:sz w:val="22"/>
              </w:rPr>
              <w:tab/>
            </w:r>
            <w:r w:rsidR="00CC5155" w:rsidRPr="00CC69D2">
              <w:rPr>
                <w:rStyle w:val="Hyperlink"/>
                <w:rFonts w:cs="Times New Roman"/>
                <w:noProof/>
              </w:rPr>
              <w:t>Đánh giá nghiên cứu khoa học đã thực hiện</w:t>
            </w:r>
            <w:r w:rsidR="00CC5155">
              <w:rPr>
                <w:noProof/>
                <w:webHidden/>
              </w:rPr>
              <w:tab/>
            </w:r>
            <w:r w:rsidR="00CC5155">
              <w:rPr>
                <w:noProof/>
                <w:webHidden/>
              </w:rPr>
              <w:fldChar w:fldCharType="begin"/>
            </w:r>
            <w:r w:rsidR="00CC5155">
              <w:rPr>
                <w:noProof/>
                <w:webHidden/>
              </w:rPr>
              <w:instrText xml:space="preserve"> PAGEREF _Toc2253593 \h </w:instrText>
            </w:r>
            <w:r w:rsidR="00CC5155">
              <w:rPr>
                <w:noProof/>
                <w:webHidden/>
              </w:rPr>
            </w:r>
            <w:r w:rsidR="00CC5155">
              <w:rPr>
                <w:noProof/>
                <w:webHidden/>
              </w:rPr>
              <w:fldChar w:fldCharType="separate"/>
            </w:r>
            <w:r w:rsidR="006F551F">
              <w:rPr>
                <w:noProof/>
                <w:webHidden/>
              </w:rPr>
              <w:t>8</w:t>
            </w:r>
            <w:r w:rsidR="00CC5155">
              <w:rPr>
                <w:noProof/>
                <w:webHidden/>
              </w:rPr>
              <w:fldChar w:fldCharType="end"/>
            </w:r>
          </w:hyperlink>
        </w:p>
        <w:p w:rsidR="00CC5155" w:rsidRDefault="00320CD2">
          <w:pPr>
            <w:pStyle w:val="TOC2"/>
            <w:tabs>
              <w:tab w:val="left" w:pos="880"/>
              <w:tab w:val="right" w:leader="dot" w:pos="9792"/>
            </w:tabs>
            <w:rPr>
              <w:rFonts w:asciiTheme="minorHAnsi" w:eastAsiaTheme="minorEastAsia" w:hAnsiTheme="minorHAnsi"/>
              <w:noProof/>
              <w:sz w:val="22"/>
            </w:rPr>
          </w:pPr>
          <w:hyperlink w:anchor="_Toc2253594" w:history="1">
            <w:r w:rsidR="00CC5155" w:rsidRPr="00CC69D2">
              <w:rPr>
                <w:rStyle w:val="Hyperlink"/>
                <w:rFonts w:cs="Times New Roman"/>
                <w:noProof/>
              </w:rPr>
              <w:t>II.</w:t>
            </w:r>
            <w:r w:rsidR="00CC5155">
              <w:rPr>
                <w:rFonts w:asciiTheme="minorHAnsi" w:eastAsiaTheme="minorEastAsia" w:hAnsiTheme="minorHAnsi"/>
                <w:noProof/>
                <w:sz w:val="22"/>
              </w:rPr>
              <w:tab/>
            </w:r>
            <w:r w:rsidR="00CC5155" w:rsidRPr="00CC69D2">
              <w:rPr>
                <w:rStyle w:val="Hyperlink"/>
                <w:rFonts w:cs="Times New Roman"/>
                <w:noProof/>
              </w:rPr>
              <w:t>Đánh giá báo cáo khoa học đã thực hiện</w:t>
            </w:r>
            <w:r w:rsidR="00CC5155">
              <w:rPr>
                <w:noProof/>
                <w:webHidden/>
              </w:rPr>
              <w:tab/>
            </w:r>
            <w:r w:rsidR="00CC5155">
              <w:rPr>
                <w:noProof/>
                <w:webHidden/>
              </w:rPr>
              <w:fldChar w:fldCharType="begin"/>
            </w:r>
            <w:r w:rsidR="00CC5155">
              <w:rPr>
                <w:noProof/>
                <w:webHidden/>
              </w:rPr>
              <w:instrText xml:space="preserve"> PAGEREF _Toc2253594 \h </w:instrText>
            </w:r>
            <w:r w:rsidR="00CC5155">
              <w:rPr>
                <w:noProof/>
                <w:webHidden/>
              </w:rPr>
            </w:r>
            <w:r w:rsidR="00CC5155">
              <w:rPr>
                <w:noProof/>
                <w:webHidden/>
              </w:rPr>
              <w:fldChar w:fldCharType="separate"/>
            </w:r>
            <w:r w:rsidR="006F551F">
              <w:rPr>
                <w:noProof/>
                <w:webHidden/>
              </w:rPr>
              <w:t>8</w:t>
            </w:r>
            <w:r w:rsidR="00CC5155">
              <w:rPr>
                <w:noProof/>
                <w:webHidden/>
              </w:rPr>
              <w:fldChar w:fldCharType="end"/>
            </w:r>
          </w:hyperlink>
        </w:p>
        <w:p w:rsidR="00CC5155" w:rsidRDefault="00320CD2">
          <w:pPr>
            <w:pStyle w:val="TOC1"/>
            <w:tabs>
              <w:tab w:val="left" w:pos="480"/>
              <w:tab w:val="right" w:leader="dot" w:pos="9792"/>
            </w:tabs>
            <w:rPr>
              <w:rFonts w:asciiTheme="minorHAnsi" w:eastAsiaTheme="minorEastAsia" w:hAnsiTheme="minorHAnsi"/>
              <w:noProof/>
              <w:sz w:val="22"/>
            </w:rPr>
          </w:pPr>
          <w:hyperlink w:anchor="_Toc2253595" w:history="1">
            <w:r w:rsidR="00CC5155" w:rsidRPr="00CC69D2">
              <w:rPr>
                <w:rStyle w:val="Hyperlink"/>
                <w:rFonts w:cs="Times New Roman"/>
                <w:noProof/>
              </w:rPr>
              <w:t>D.</w:t>
            </w:r>
            <w:r w:rsidR="00CC5155">
              <w:rPr>
                <w:rFonts w:asciiTheme="minorHAnsi" w:eastAsiaTheme="minorEastAsia" w:hAnsiTheme="minorHAnsi"/>
                <w:noProof/>
                <w:sz w:val="22"/>
              </w:rPr>
              <w:tab/>
            </w:r>
            <w:r w:rsidR="00CC5155" w:rsidRPr="00CC69D2">
              <w:rPr>
                <w:rStyle w:val="Hyperlink"/>
                <w:rFonts w:cs="Times New Roman"/>
                <w:noProof/>
              </w:rPr>
              <w:t>ĐỀ XUẤT</w:t>
            </w:r>
            <w:r w:rsidR="00CC5155">
              <w:rPr>
                <w:noProof/>
                <w:webHidden/>
              </w:rPr>
              <w:tab/>
            </w:r>
            <w:r w:rsidR="00CC5155">
              <w:rPr>
                <w:noProof/>
                <w:webHidden/>
              </w:rPr>
              <w:fldChar w:fldCharType="begin"/>
            </w:r>
            <w:r w:rsidR="00CC5155">
              <w:rPr>
                <w:noProof/>
                <w:webHidden/>
              </w:rPr>
              <w:instrText xml:space="preserve"> PAGEREF _Toc2253595 \h </w:instrText>
            </w:r>
            <w:r w:rsidR="00CC5155">
              <w:rPr>
                <w:noProof/>
                <w:webHidden/>
              </w:rPr>
            </w:r>
            <w:r w:rsidR="00CC5155">
              <w:rPr>
                <w:noProof/>
                <w:webHidden/>
              </w:rPr>
              <w:fldChar w:fldCharType="separate"/>
            </w:r>
            <w:r w:rsidR="006F551F">
              <w:rPr>
                <w:noProof/>
                <w:webHidden/>
              </w:rPr>
              <w:t>9</w:t>
            </w:r>
            <w:r w:rsidR="00CC5155">
              <w:rPr>
                <w:noProof/>
                <w:webHidden/>
              </w:rPr>
              <w:fldChar w:fldCharType="end"/>
            </w:r>
          </w:hyperlink>
        </w:p>
        <w:p w:rsidR="00CC5155" w:rsidRDefault="00320CD2">
          <w:pPr>
            <w:pStyle w:val="TOC1"/>
            <w:tabs>
              <w:tab w:val="right" w:leader="dot" w:pos="9792"/>
            </w:tabs>
            <w:rPr>
              <w:rFonts w:asciiTheme="minorHAnsi" w:eastAsiaTheme="minorEastAsia" w:hAnsiTheme="minorHAnsi"/>
              <w:noProof/>
              <w:sz w:val="22"/>
            </w:rPr>
          </w:pPr>
          <w:hyperlink w:anchor="_Toc2253596" w:history="1">
            <w:r w:rsidR="00CC5155" w:rsidRPr="00CC69D2">
              <w:rPr>
                <w:rStyle w:val="Hyperlink"/>
                <w:noProof/>
              </w:rPr>
              <w:t>TÀI LIỆU THAM KHẢO</w:t>
            </w:r>
            <w:r w:rsidR="00CC5155">
              <w:rPr>
                <w:noProof/>
                <w:webHidden/>
              </w:rPr>
              <w:tab/>
            </w:r>
            <w:r w:rsidR="00CC5155">
              <w:rPr>
                <w:noProof/>
                <w:webHidden/>
              </w:rPr>
              <w:fldChar w:fldCharType="begin"/>
            </w:r>
            <w:r w:rsidR="00CC5155">
              <w:rPr>
                <w:noProof/>
                <w:webHidden/>
              </w:rPr>
              <w:instrText xml:space="preserve"> PAGEREF _Toc2253596 \h </w:instrText>
            </w:r>
            <w:r w:rsidR="00CC5155">
              <w:rPr>
                <w:noProof/>
                <w:webHidden/>
              </w:rPr>
            </w:r>
            <w:r w:rsidR="00CC5155">
              <w:rPr>
                <w:noProof/>
                <w:webHidden/>
              </w:rPr>
              <w:fldChar w:fldCharType="separate"/>
            </w:r>
            <w:r w:rsidR="006F551F">
              <w:rPr>
                <w:noProof/>
                <w:webHidden/>
              </w:rPr>
              <w:t>10</w:t>
            </w:r>
            <w:r w:rsidR="00CC5155">
              <w:rPr>
                <w:noProof/>
                <w:webHidden/>
              </w:rPr>
              <w:fldChar w:fldCharType="end"/>
            </w:r>
          </w:hyperlink>
        </w:p>
        <w:p w:rsidR="00CC5155" w:rsidRDefault="00320CD2">
          <w:pPr>
            <w:pStyle w:val="TOC1"/>
            <w:tabs>
              <w:tab w:val="right" w:leader="dot" w:pos="9792"/>
            </w:tabs>
            <w:rPr>
              <w:rFonts w:asciiTheme="minorHAnsi" w:eastAsiaTheme="minorEastAsia" w:hAnsiTheme="minorHAnsi"/>
              <w:noProof/>
              <w:sz w:val="22"/>
            </w:rPr>
          </w:pPr>
          <w:hyperlink w:anchor="_Toc2253597" w:history="1">
            <w:r w:rsidR="00CC5155" w:rsidRPr="00CC69D2">
              <w:rPr>
                <w:rStyle w:val="Hyperlink"/>
                <w:rFonts w:cs="Times New Roman"/>
                <w:noProof/>
              </w:rPr>
              <w:t>PHỤ LỤC</w:t>
            </w:r>
            <w:r w:rsidR="00CC5155">
              <w:rPr>
                <w:noProof/>
                <w:webHidden/>
              </w:rPr>
              <w:tab/>
            </w:r>
            <w:r w:rsidR="00CC5155">
              <w:rPr>
                <w:noProof/>
                <w:webHidden/>
              </w:rPr>
              <w:fldChar w:fldCharType="begin"/>
            </w:r>
            <w:r w:rsidR="00CC5155">
              <w:rPr>
                <w:noProof/>
                <w:webHidden/>
              </w:rPr>
              <w:instrText xml:space="preserve"> PAGEREF _Toc2253597 \h </w:instrText>
            </w:r>
            <w:r w:rsidR="00CC5155">
              <w:rPr>
                <w:noProof/>
                <w:webHidden/>
              </w:rPr>
            </w:r>
            <w:r w:rsidR="00CC5155">
              <w:rPr>
                <w:noProof/>
                <w:webHidden/>
              </w:rPr>
              <w:fldChar w:fldCharType="separate"/>
            </w:r>
            <w:r w:rsidR="006F551F">
              <w:rPr>
                <w:noProof/>
                <w:webHidden/>
              </w:rPr>
              <w:t>11</w:t>
            </w:r>
            <w:r w:rsidR="00CC5155">
              <w:rPr>
                <w:noProof/>
                <w:webHidden/>
              </w:rPr>
              <w:fldChar w:fldCharType="end"/>
            </w:r>
          </w:hyperlink>
        </w:p>
        <w:p w:rsidR="00CC5155" w:rsidRDefault="00320CD2">
          <w:pPr>
            <w:pStyle w:val="TOC1"/>
            <w:tabs>
              <w:tab w:val="right" w:leader="dot" w:pos="9792"/>
            </w:tabs>
            <w:rPr>
              <w:rFonts w:asciiTheme="minorHAnsi" w:eastAsiaTheme="minorEastAsia" w:hAnsiTheme="minorHAnsi"/>
              <w:noProof/>
              <w:sz w:val="22"/>
            </w:rPr>
          </w:pPr>
          <w:hyperlink w:anchor="_Toc2253598" w:history="1">
            <w:r w:rsidR="00CC5155" w:rsidRPr="00CC69D2">
              <w:rPr>
                <w:rStyle w:val="Hyperlink"/>
                <w:rFonts w:cs="Times New Roman"/>
                <w:noProof/>
              </w:rPr>
              <w:t>NGHIÊN CỨU KHOA HỌC, BÁO CÁO KHOA HỌC ĐÃ THỰC HIỆN TẠI TRƯỜNG</w:t>
            </w:r>
            <w:r w:rsidR="00CC5155">
              <w:rPr>
                <w:noProof/>
                <w:webHidden/>
              </w:rPr>
              <w:tab/>
            </w:r>
            <w:r w:rsidR="00CC5155">
              <w:rPr>
                <w:noProof/>
                <w:webHidden/>
              </w:rPr>
              <w:fldChar w:fldCharType="begin"/>
            </w:r>
            <w:r w:rsidR="00CC5155">
              <w:rPr>
                <w:noProof/>
                <w:webHidden/>
              </w:rPr>
              <w:instrText xml:space="preserve"> PAGEREF _Toc2253598 \h </w:instrText>
            </w:r>
            <w:r w:rsidR="00CC5155">
              <w:rPr>
                <w:noProof/>
                <w:webHidden/>
              </w:rPr>
            </w:r>
            <w:r w:rsidR="00CC5155">
              <w:rPr>
                <w:noProof/>
                <w:webHidden/>
              </w:rPr>
              <w:fldChar w:fldCharType="separate"/>
            </w:r>
            <w:r w:rsidR="006F551F">
              <w:rPr>
                <w:noProof/>
                <w:webHidden/>
              </w:rPr>
              <w:t>11</w:t>
            </w:r>
            <w:r w:rsidR="00CC5155">
              <w:rPr>
                <w:noProof/>
                <w:webHidden/>
              </w:rPr>
              <w:fldChar w:fldCharType="end"/>
            </w:r>
          </w:hyperlink>
        </w:p>
        <w:p w:rsidR="00CC5155" w:rsidRDefault="00320CD2">
          <w:pPr>
            <w:pStyle w:val="TOC2"/>
            <w:tabs>
              <w:tab w:val="left" w:pos="660"/>
              <w:tab w:val="right" w:leader="dot" w:pos="9792"/>
            </w:tabs>
            <w:rPr>
              <w:rFonts w:asciiTheme="minorHAnsi" w:eastAsiaTheme="minorEastAsia" w:hAnsiTheme="minorHAnsi"/>
              <w:noProof/>
              <w:sz w:val="22"/>
            </w:rPr>
          </w:pPr>
          <w:hyperlink w:anchor="_Toc2253599" w:history="1">
            <w:r w:rsidR="00CC5155" w:rsidRPr="00CC69D2">
              <w:rPr>
                <w:rStyle w:val="Hyperlink"/>
                <w:rFonts w:cs="Times New Roman"/>
                <w:noProof/>
              </w:rPr>
              <w:t>I.</w:t>
            </w:r>
            <w:r w:rsidR="00CC5155">
              <w:rPr>
                <w:rFonts w:asciiTheme="minorHAnsi" w:eastAsiaTheme="minorEastAsia" w:hAnsiTheme="minorHAnsi"/>
                <w:noProof/>
                <w:sz w:val="22"/>
              </w:rPr>
              <w:tab/>
            </w:r>
            <w:r w:rsidR="00CC5155" w:rsidRPr="00CC69D2">
              <w:rPr>
                <w:rStyle w:val="Hyperlink"/>
                <w:rFonts w:cs="Times New Roman"/>
                <w:noProof/>
              </w:rPr>
              <w:t>Công trình nghiên cứu khoa học cấp trường</w:t>
            </w:r>
            <w:r w:rsidR="00CC5155">
              <w:rPr>
                <w:noProof/>
                <w:webHidden/>
              </w:rPr>
              <w:tab/>
            </w:r>
            <w:r w:rsidR="00CC5155">
              <w:rPr>
                <w:noProof/>
                <w:webHidden/>
              </w:rPr>
              <w:fldChar w:fldCharType="begin"/>
            </w:r>
            <w:r w:rsidR="00CC5155">
              <w:rPr>
                <w:noProof/>
                <w:webHidden/>
              </w:rPr>
              <w:instrText xml:space="preserve"> PAGEREF _Toc2253599 \h </w:instrText>
            </w:r>
            <w:r w:rsidR="00CC5155">
              <w:rPr>
                <w:noProof/>
                <w:webHidden/>
              </w:rPr>
            </w:r>
            <w:r w:rsidR="00CC5155">
              <w:rPr>
                <w:noProof/>
                <w:webHidden/>
              </w:rPr>
              <w:fldChar w:fldCharType="separate"/>
            </w:r>
            <w:r w:rsidR="006F551F">
              <w:rPr>
                <w:noProof/>
                <w:webHidden/>
              </w:rPr>
              <w:t>11</w:t>
            </w:r>
            <w:r w:rsidR="00CC5155">
              <w:rPr>
                <w:noProof/>
                <w:webHidden/>
              </w:rPr>
              <w:fldChar w:fldCharType="end"/>
            </w:r>
          </w:hyperlink>
        </w:p>
        <w:p w:rsidR="00CC5155" w:rsidRDefault="00320CD2">
          <w:pPr>
            <w:pStyle w:val="TOC2"/>
            <w:tabs>
              <w:tab w:val="left" w:pos="880"/>
              <w:tab w:val="right" w:leader="dot" w:pos="9792"/>
            </w:tabs>
            <w:rPr>
              <w:rFonts w:asciiTheme="minorHAnsi" w:eastAsiaTheme="minorEastAsia" w:hAnsiTheme="minorHAnsi"/>
              <w:noProof/>
              <w:sz w:val="22"/>
            </w:rPr>
          </w:pPr>
          <w:hyperlink w:anchor="_Toc2253600" w:history="1">
            <w:r w:rsidR="00CC5155" w:rsidRPr="00CC69D2">
              <w:rPr>
                <w:rStyle w:val="Hyperlink"/>
                <w:rFonts w:cs="Times New Roman"/>
                <w:noProof/>
              </w:rPr>
              <w:t>II.</w:t>
            </w:r>
            <w:r w:rsidR="00CC5155">
              <w:rPr>
                <w:rFonts w:asciiTheme="minorHAnsi" w:eastAsiaTheme="minorEastAsia" w:hAnsiTheme="minorHAnsi"/>
                <w:noProof/>
                <w:sz w:val="22"/>
              </w:rPr>
              <w:tab/>
            </w:r>
            <w:r w:rsidR="00CC5155" w:rsidRPr="00CC69D2">
              <w:rPr>
                <w:rStyle w:val="Hyperlink"/>
                <w:rFonts w:cs="Times New Roman"/>
                <w:noProof/>
              </w:rPr>
              <w:t>Báo cáo khoa học</w:t>
            </w:r>
            <w:r w:rsidR="00CC5155">
              <w:rPr>
                <w:noProof/>
                <w:webHidden/>
              </w:rPr>
              <w:tab/>
            </w:r>
            <w:r w:rsidR="00CC5155">
              <w:rPr>
                <w:noProof/>
                <w:webHidden/>
              </w:rPr>
              <w:fldChar w:fldCharType="begin"/>
            </w:r>
            <w:r w:rsidR="00CC5155">
              <w:rPr>
                <w:noProof/>
                <w:webHidden/>
              </w:rPr>
              <w:instrText xml:space="preserve"> PAGEREF _Toc2253600 \h </w:instrText>
            </w:r>
            <w:r w:rsidR="00CC5155">
              <w:rPr>
                <w:noProof/>
                <w:webHidden/>
              </w:rPr>
            </w:r>
            <w:r w:rsidR="00CC5155">
              <w:rPr>
                <w:noProof/>
                <w:webHidden/>
              </w:rPr>
              <w:fldChar w:fldCharType="separate"/>
            </w:r>
            <w:r w:rsidR="006F551F">
              <w:rPr>
                <w:noProof/>
                <w:webHidden/>
              </w:rPr>
              <w:t>32</w:t>
            </w:r>
            <w:r w:rsidR="00CC5155">
              <w:rPr>
                <w:noProof/>
                <w:webHidden/>
              </w:rPr>
              <w:fldChar w:fldCharType="end"/>
            </w:r>
          </w:hyperlink>
        </w:p>
        <w:p w:rsidR="00D14913" w:rsidRPr="00D14913" w:rsidRDefault="00D14913">
          <w:pPr>
            <w:rPr>
              <w:rFonts w:cs="Times New Roman"/>
              <w:sz w:val="28"/>
              <w:szCs w:val="28"/>
            </w:rPr>
          </w:pPr>
          <w:r w:rsidRPr="00D14913">
            <w:rPr>
              <w:rFonts w:cs="Times New Roman"/>
              <w:b/>
              <w:bCs/>
              <w:noProof/>
              <w:sz w:val="28"/>
              <w:szCs w:val="28"/>
            </w:rPr>
            <w:fldChar w:fldCharType="end"/>
          </w:r>
        </w:p>
      </w:sdtContent>
    </w:sdt>
    <w:p w:rsidR="00D14913" w:rsidRPr="00D14913" w:rsidRDefault="00D14913" w:rsidP="00AE6A8D">
      <w:pPr>
        <w:spacing w:line="360" w:lineRule="auto"/>
        <w:ind w:right="-143"/>
        <w:rPr>
          <w:rFonts w:cs="Times New Roman"/>
          <w:sz w:val="28"/>
          <w:szCs w:val="28"/>
        </w:rPr>
      </w:pPr>
    </w:p>
    <w:p w:rsidR="00321646" w:rsidRPr="00D14913" w:rsidRDefault="00321646" w:rsidP="00AE6A8D">
      <w:pPr>
        <w:spacing w:line="360" w:lineRule="auto"/>
        <w:ind w:right="-143"/>
        <w:rPr>
          <w:rFonts w:cs="Times New Roman"/>
          <w:sz w:val="28"/>
          <w:szCs w:val="28"/>
        </w:rPr>
      </w:pPr>
    </w:p>
    <w:p w:rsidR="00321646" w:rsidRPr="00D14913" w:rsidRDefault="00321646" w:rsidP="00AE6A8D">
      <w:pPr>
        <w:spacing w:line="360" w:lineRule="auto"/>
        <w:ind w:right="-143"/>
        <w:rPr>
          <w:rFonts w:cs="Times New Roman"/>
          <w:sz w:val="28"/>
          <w:szCs w:val="28"/>
        </w:rPr>
      </w:pPr>
    </w:p>
    <w:p w:rsidR="00321646" w:rsidRPr="00D14913" w:rsidRDefault="00321646" w:rsidP="00AE6A8D">
      <w:pPr>
        <w:spacing w:line="360" w:lineRule="auto"/>
        <w:ind w:right="-143"/>
        <w:rPr>
          <w:rFonts w:cs="Times New Roman"/>
          <w:sz w:val="28"/>
          <w:szCs w:val="28"/>
        </w:rPr>
      </w:pPr>
    </w:p>
    <w:p w:rsidR="00321646" w:rsidRPr="00D14913" w:rsidRDefault="00321646" w:rsidP="00AE6A8D">
      <w:pPr>
        <w:spacing w:line="360" w:lineRule="auto"/>
        <w:ind w:right="-143"/>
        <w:rPr>
          <w:rFonts w:cs="Times New Roman"/>
          <w:sz w:val="28"/>
          <w:szCs w:val="28"/>
        </w:rPr>
      </w:pPr>
      <w:bookmarkStart w:id="0" w:name="_GoBack"/>
      <w:bookmarkEnd w:id="0"/>
    </w:p>
    <w:p w:rsidR="00321646" w:rsidRDefault="00321646" w:rsidP="00AE6A8D">
      <w:pPr>
        <w:spacing w:line="360" w:lineRule="auto"/>
        <w:ind w:right="-143"/>
        <w:rPr>
          <w:rFonts w:cs="Times New Roman"/>
          <w:sz w:val="28"/>
          <w:szCs w:val="28"/>
        </w:rPr>
      </w:pPr>
    </w:p>
    <w:p w:rsidR="000A5370" w:rsidRDefault="000A5370" w:rsidP="00AE6A8D">
      <w:pPr>
        <w:spacing w:line="360" w:lineRule="auto"/>
        <w:ind w:right="-143"/>
        <w:rPr>
          <w:rFonts w:cs="Times New Roman"/>
          <w:sz w:val="28"/>
          <w:szCs w:val="28"/>
        </w:rPr>
      </w:pPr>
    </w:p>
    <w:p w:rsidR="006B13A4" w:rsidRPr="00D14913" w:rsidRDefault="006B13A4" w:rsidP="00AE6A8D">
      <w:pPr>
        <w:spacing w:line="360" w:lineRule="auto"/>
        <w:ind w:right="-143"/>
        <w:rPr>
          <w:rFonts w:cs="Times New Roman"/>
          <w:sz w:val="28"/>
          <w:szCs w:val="28"/>
        </w:rPr>
      </w:pPr>
    </w:p>
    <w:p w:rsidR="00CD4C63" w:rsidRPr="00D14913" w:rsidRDefault="00CD4C63" w:rsidP="00CD4C63">
      <w:pPr>
        <w:pStyle w:val="Heading1"/>
        <w:numPr>
          <w:ilvl w:val="0"/>
          <w:numId w:val="9"/>
        </w:numPr>
        <w:ind w:left="426" w:hanging="426"/>
        <w:rPr>
          <w:rFonts w:cs="Times New Roman"/>
        </w:rPr>
      </w:pPr>
      <w:bookmarkStart w:id="1" w:name="_Toc2253588"/>
      <w:r w:rsidRPr="00D14913">
        <w:rPr>
          <w:rFonts w:cs="Times New Roman"/>
        </w:rPr>
        <w:lastRenderedPageBreak/>
        <w:t>ĐẶT VẤN ĐỀ</w:t>
      </w:r>
      <w:bookmarkEnd w:id="1"/>
    </w:p>
    <w:p w:rsidR="00CD4C63" w:rsidRDefault="00105196" w:rsidP="001A2DFB">
      <w:pPr>
        <w:spacing w:line="360" w:lineRule="auto"/>
        <w:jc w:val="both"/>
        <w:rPr>
          <w:rFonts w:cs="Times New Roman"/>
          <w:sz w:val="28"/>
          <w:szCs w:val="28"/>
        </w:rPr>
      </w:pPr>
      <w:r>
        <w:rPr>
          <w:rFonts w:cs="Times New Roman"/>
          <w:sz w:val="28"/>
          <w:szCs w:val="28"/>
        </w:rPr>
        <w:t xml:space="preserve">Nhằm nâng cao chuyên môn và chuẩn cho giảng viên trường Cao Đẳng Lý Tự Trọng, ban giám hiệu đã tổ chức </w:t>
      </w:r>
      <w:r w:rsidRPr="00105196">
        <w:rPr>
          <w:rFonts w:cs="Times New Roman"/>
          <w:sz w:val="28"/>
          <w:szCs w:val="28"/>
        </w:rPr>
        <w:t>Khóa bồi dưỡng theo tiêu chuẩn chức danh nghề nghiệp giảng viên chính - hạ</w:t>
      </w:r>
      <w:r>
        <w:rPr>
          <w:rFonts w:cs="Times New Roman"/>
          <w:sz w:val="28"/>
          <w:szCs w:val="28"/>
        </w:rPr>
        <w:t xml:space="preserve">ng II, lớp do quí thầy cô </w:t>
      </w:r>
      <w:r w:rsidRPr="00105196">
        <w:rPr>
          <w:rFonts w:cs="Times New Roman"/>
          <w:sz w:val="28"/>
          <w:szCs w:val="28"/>
        </w:rPr>
        <w:t>Trường Đại học Sư phạm Tp. Hồ Chí Minh</w:t>
      </w:r>
      <w:r>
        <w:rPr>
          <w:rFonts w:cs="Times New Roman"/>
          <w:sz w:val="28"/>
          <w:szCs w:val="28"/>
        </w:rPr>
        <w:t xml:space="preserve"> đảm trách. Tôi được vinh dự tham dự lớp học.</w:t>
      </w:r>
    </w:p>
    <w:p w:rsidR="00790AF1" w:rsidRDefault="00105196" w:rsidP="001A2DFB">
      <w:pPr>
        <w:spacing w:line="360" w:lineRule="auto"/>
        <w:jc w:val="both"/>
        <w:rPr>
          <w:rFonts w:cs="Times New Roman"/>
          <w:sz w:val="28"/>
          <w:szCs w:val="28"/>
        </w:rPr>
      </w:pPr>
      <w:r>
        <w:rPr>
          <w:rFonts w:cs="Times New Roman"/>
          <w:sz w:val="28"/>
          <w:szCs w:val="28"/>
        </w:rPr>
        <w:t xml:space="preserve">Trong khóa học </w:t>
      </w:r>
      <w:r w:rsidRPr="00105196">
        <w:rPr>
          <w:rFonts w:cs="Times New Roman"/>
          <w:sz w:val="28"/>
          <w:szCs w:val="28"/>
        </w:rPr>
        <w:t>bồi dưỡng theo tiêu chuẩn chức danh nghề nghiệp giảng viên chính - hạ</w:t>
      </w:r>
      <w:r>
        <w:rPr>
          <w:rFonts w:cs="Times New Roman"/>
          <w:sz w:val="28"/>
          <w:szCs w:val="28"/>
        </w:rPr>
        <w:t>ng II</w:t>
      </w:r>
      <w:r w:rsidR="00A75478">
        <w:rPr>
          <w:rFonts w:cs="Times New Roman"/>
          <w:sz w:val="28"/>
          <w:szCs w:val="28"/>
        </w:rPr>
        <w:t>, tôi tiếp thu được nhiều kiến thức, thông tin thông qua 11 chuyên đề. Quí thầy cô đã bổ sung và trang bị các phần kiến thức về: Kiến thức về chính trị, về quản lý nhà nước và các kỹ năng chung; Kiến thức, kỹ năng nghề nghiệp chuyên ngành và đạo đức nghề nghiệp; Tìm hiểu về thực tế và viết thu hoạch.</w:t>
      </w:r>
    </w:p>
    <w:p w:rsidR="00A75478" w:rsidRDefault="00A75478" w:rsidP="001A2DFB">
      <w:pPr>
        <w:spacing w:line="360" w:lineRule="auto"/>
        <w:jc w:val="both"/>
        <w:rPr>
          <w:rFonts w:cs="Times New Roman"/>
          <w:sz w:val="28"/>
          <w:szCs w:val="28"/>
        </w:rPr>
      </w:pPr>
      <w:r>
        <w:rPr>
          <w:rFonts w:cs="Times New Roman"/>
          <w:sz w:val="28"/>
          <w:szCs w:val="28"/>
        </w:rPr>
        <w:t>Tôi là giảng viên giảng dạy nhiều năm ở trường Cao Đẳng Lý Tự Trọng, với chức trách trưởng bộ môn Kỹ thuật Điện-Điện tử và tham gia trực tiếp giảng dạy tôi đã thực hiện nhiều nghiên cứu khoa học cấp trường, báo cáo khoa học</w:t>
      </w:r>
      <w:r w:rsidR="00D83D40">
        <w:rPr>
          <w:rFonts w:cs="Times New Roman"/>
          <w:sz w:val="28"/>
          <w:szCs w:val="28"/>
        </w:rPr>
        <w:t xml:space="preserve"> </w:t>
      </w:r>
      <w:r>
        <w:rPr>
          <w:rFonts w:cs="Times New Roman"/>
          <w:sz w:val="28"/>
          <w:szCs w:val="28"/>
        </w:rPr>
        <w:t>nhằm nâng cao kiến thức, tạo thiết bị phục vụ giảng dạy, tìm tòi cái mới phục vụ giảng dạy...</w:t>
      </w:r>
    </w:p>
    <w:p w:rsidR="00021DB5" w:rsidRDefault="00A75478" w:rsidP="001A2DFB">
      <w:pPr>
        <w:spacing w:line="360" w:lineRule="auto"/>
        <w:ind w:right="-143"/>
        <w:jc w:val="both"/>
        <w:rPr>
          <w:rFonts w:cs="Times New Roman"/>
          <w:sz w:val="28"/>
          <w:szCs w:val="28"/>
        </w:rPr>
      </w:pPr>
      <w:r>
        <w:rPr>
          <w:rFonts w:cs="Times New Roman"/>
          <w:sz w:val="28"/>
          <w:szCs w:val="28"/>
        </w:rPr>
        <w:t xml:space="preserve">Nay </w:t>
      </w:r>
      <w:r w:rsidR="00E006EE">
        <w:rPr>
          <w:rFonts w:cs="Times New Roman"/>
          <w:sz w:val="28"/>
          <w:szCs w:val="28"/>
        </w:rPr>
        <w:t xml:space="preserve">tôi </w:t>
      </w:r>
      <w:r>
        <w:rPr>
          <w:rFonts w:cs="Times New Roman"/>
          <w:sz w:val="28"/>
          <w:szCs w:val="28"/>
        </w:rPr>
        <w:t xml:space="preserve">được tham gia lớp học có chuyên đề </w:t>
      </w:r>
      <w:r w:rsidR="00021DB5">
        <w:rPr>
          <w:rFonts w:cs="Times New Roman"/>
          <w:sz w:val="28"/>
          <w:szCs w:val="28"/>
        </w:rPr>
        <w:t xml:space="preserve">“ </w:t>
      </w:r>
      <w:r w:rsidR="00021DB5" w:rsidRPr="00D14913">
        <w:rPr>
          <w:rFonts w:cs="Times New Roman"/>
          <w:b/>
          <w:sz w:val="28"/>
          <w:szCs w:val="28"/>
        </w:rPr>
        <w:t>PHƯƠNG PHÁP VIẾT BÀI BÁO VÀ BÁO CÁO KHOA HỌC</w:t>
      </w:r>
      <w:r w:rsidR="00021DB5">
        <w:rPr>
          <w:rFonts w:cs="Times New Roman"/>
          <w:b/>
          <w:sz w:val="28"/>
          <w:szCs w:val="28"/>
        </w:rPr>
        <w:t xml:space="preserve">” </w:t>
      </w:r>
      <w:r w:rsidR="00021DB5" w:rsidRPr="00021DB5">
        <w:rPr>
          <w:rFonts w:cs="Times New Roman"/>
          <w:sz w:val="28"/>
          <w:szCs w:val="28"/>
        </w:rPr>
        <w:t xml:space="preserve">tôi </w:t>
      </w:r>
      <w:r w:rsidR="00021DB5">
        <w:rPr>
          <w:rFonts w:cs="Times New Roman"/>
          <w:sz w:val="28"/>
          <w:szCs w:val="28"/>
        </w:rPr>
        <w:t>tâm đắc và được bổ sung thêm nhiều kiến thức cơ sở lý luận, từ đó tôi chọn viết bài thu hoạch “</w:t>
      </w:r>
      <w:r w:rsidR="00021DB5" w:rsidRPr="00021DB5">
        <w:rPr>
          <w:rFonts w:cs="Times New Roman"/>
          <w:sz w:val="28"/>
          <w:szCs w:val="28"/>
        </w:rPr>
        <w:t>Thông</w:t>
      </w:r>
      <w:r w:rsidR="00021DB5" w:rsidRPr="00D14913">
        <w:rPr>
          <w:rFonts w:cs="Times New Roman"/>
          <w:b/>
          <w:sz w:val="28"/>
          <w:szCs w:val="28"/>
        </w:rPr>
        <w:t xml:space="preserve"> </w:t>
      </w:r>
      <w:r w:rsidR="00021DB5" w:rsidRPr="00021DB5">
        <w:rPr>
          <w:rFonts w:cs="Times New Roman"/>
          <w:sz w:val="28"/>
          <w:szCs w:val="28"/>
        </w:rPr>
        <w:t>qua bài học chuyên đề 4, mục số</w:t>
      </w:r>
      <w:r w:rsidR="001A2DFB">
        <w:rPr>
          <w:rFonts w:cs="Times New Roman"/>
          <w:sz w:val="28"/>
          <w:szCs w:val="28"/>
        </w:rPr>
        <w:t xml:space="preserve"> 3 “P</w:t>
      </w:r>
      <w:r w:rsidR="00021DB5" w:rsidRPr="00021DB5">
        <w:rPr>
          <w:rFonts w:cs="Times New Roman"/>
          <w:sz w:val="28"/>
          <w:szCs w:val="28"/>
        </w:rPr>
        <w:t xml:space="preserve">hương pháp viết bài báo và báo cáo khoa học” </w:t>
      </w:r>
      <w:r w:rsidR="001A2DFB">
        <w:rPr>
          <w:rFonts w:cs="Times New Roman"/>
          <w:sz w:val="28"/>
          <w:szCs w:val="28"/>
        </w:rPr>
        <w:t xml:space="preserve">nhằm </w:t>
      </w:r>
      <w:r w:rsidR="00021DB5" w:rsidRPr="00021DB5">
        <w:rPr>
          <w:rFonts w:cs="Times New Roman"/>
          <w:sz w:val="28"/>
          <w:szCs w:val="28"/>
        </w:rPr>
        <w:t>đánh giá lại, rút ra những bài học mà các công trình: nghiên cứu khoa học, báo cáo khoa học</w:t>
      </w:r>
      <w:r w:rsidR="00D83D40">
        <w:rPr>
          <w:rFonts w:cs="Times New Roman"/>
          <w:sz w:val="28"/>
          <w:szCs w:val="28"/>
        </w:rPr>
        <w:t xml:space="preserve"> </w:t>
      </w:r>
      <w:r w:rsidR="00021DB5" w:rsidRPr="00021DB5">
        <w:rPr>
          <w:rFonts w:cs="Times New Roman"/>
          <w:sz w:val="28"/>
          <w:szCs w:val="28"/>
        </w:rPr>
        <w:t>cá nhân đã thực hiện ở trường trong những năm qua</w:t>
      </w:r>
      <w:r w:rsidR="00021DB5">
        <w:rPr>
          <w:rFonts w:cs="Times New Roman"/>
          <w:b/>
          <w:sz w:val="28"/>
          <w:szCs w:val="28"/>
        </w:rPr>
        <w:t xml:space="preserve">” </w:t>
      </w:r>
      <w:r w:rsidR="00021DB5" w:rsidRPr="00021DB5">
        <w:rPr>
          <w:rFonts w:cs="Times New Roman"/>
          <w:sz w:val="28"/>
          <w:szCs w:val="28"/>
        </w:rPr>
        <w:t>để trong thời gian tới tôi có thể đáp ứng công việc viết bài báo và báo cáo khoa học tốt hơn</w:t>
      </w:r>
      <w:r w:rsidR="00021DB5">
        <w:rPr>
          <w:rFonts w:cs="Times New Roman"/>
          <w:sz w:val="28"/>
          <w:szCs w:val="28"/>
        </w:rPr>
        <w:t>.</w:t>
      </w:r>
    </w:p>
    <w:p w:rsidR="00021DB5" w:rsidRDefault="00021DB5" w:rsidP="00021DB5">
      <w:pPr>
        <w:spacing w:line="360" w:lineRule="auto"/>
        <w:ind w:right="-143"/>
        <w:jc w:val="both"/>
        <w:rPr>
          <w:rFonts w:cs="Times New Roman"/>
          <w:sz w:val="28"/>
          <w:szCs w:val="28"/>
        </w:rPr>
      </w:pPr>
      <w:r>
        <w:rPr>
          <w:rFonts w:cs="Times New Roman"/>
          <w:sz w:val="28"/>
          <w:szCs w:val="28"/>
        </w:rPr>
        <w:t>Trân trọng cảm ơn :</w:t>
      </w:r>
    </w:p>
    <w:p w:rsidR="00021DB5" w:rsidRDefault="00021DB5" w:rsidP="00021DB5">
      <w:pPr>
        <w:spacing w:line="360" w:lineRule="auto"/>
        <w:ind w:right="-143"/>
        <w:jc w:val="both"/>
        <w:rPr>
          <w:rFonts w:cs="Times New Roman"/>
          <w:sz w:val="28"/>
          <w:szCs w:val="28"/>
        </w:rPr>
      </w:pPr>
      <w:r>
        <w:rPr>
          <w:rFonts w:cs="Times New Roman"/>
          <w:sz w:val="28"/>
          <w:szCs w:val="28"/>
        </w:rPr>
        <w:tab/>
        <w:t xml:space="preserve">- </w:t>
      </w:r>
      <w:r w:rsidRPr="00105196">
        <w:rPr>
          <w:rFonts w:cs="Times New Roman"/>
          <w:sz w:val="28"/>
          <w:szCs w:val="28"/>
        </w:rPr>
        <w:t>Trường Đại học Sư phạm Tp. Hồ Chí Minh</w:t>
      </w:r>
      <w:r>
        <w:rPr>
          <w:rFonts w:cs="Times New Roman"/>
          <w:sz w:val="28"/>
          <w:szCs w:val="28"/>
        </w:rPr>
        <w:t xml:space="preserve"> </w:t>
      </w:r>
    </w:p>
    <w:p w:rsidR="00021DB5" w:rsidRDefault="00021DB5" w:rsidP="00021DB5">
      <w:pPr>
        <w:spacing w:line="360" w:lineRule="auto"/>
        <w:ind w:right="-143"/>
        <w:jc w:val="both"/>
        <w:rPr>
          <w:rFonts w:cs="Times New Roman"/>
          <w:sz w:val="28"/>
          <w:szCs w:val="28"/>
        </w:rPr>
      </w:pPr>
      <w:r>
        <w:rPr>
          <w:rFonts w:cs="Times New Roman"/>
          <w:sz w:val="28"/>
          <w:szCs w:val="28"/>
        </w:rPr>
        <w:tab/>
        <w:t>- Trường Cao Đẳng Lý Tự Trọng</w:t>
      </w:r>
    </w:p>
    <w:p w:rsidR="00021DB5" w:rsidRDefault="00021DB5" w:rsidP="00021DB5">
      <w:pPr>
        <w:spacing w:line="360" w:lineRule="auto"/>
        <w:ind w:right="-143"/>
        <w:jc w:val="both"/>
        <w:rPr>
          <w:rFonts w:cs="Times New Roman"/>
          <w:b/>
          <w:sz w:val="28"/>
          <w:szCs w:val="28"/>
        </w:rPr>
      </w:pPr>
      <w:r>
        <w:rPr>
          <w:rFonts w:cs="Times New Roman"/>
          <w:sz w:val="28"/>
          <w:szCs w:val="28"/>
        </w:rPr>
        <w:tab/>
        <w:t xml:space="preserve">- Quí thầy cô đã tham gia giảng dạy </w:t>
      </w:r>
    </w:p>
    <w:p w:rsidR="00CD4C63" w:rsidRPr="00D14913" w:rsidRDefault="00CD4C63" w:rsidP="00CD4C63">
      <w:pPr>
        <w:pStyle w:val="Heading1"/>
        <w:numPr>
          <w:ilvl w:val="0"/>
          <w:numId w:val="9"/>
        </w:numPr>
        <w:ind w:left="426" w:hanging="426"/>
        <w:rPr>
          <w:rFonts w:cs="Times New Roman"/>
        </w:rPr>
      </w:pPr>
      <w:bookmarkStart w:id="2" w:name="_Toc2253589"/>
      <w:r w:rsidRPr="00D14913">
        <w:rPr>
          <w:rFonts w:cs="Times New Roman"/>
        </w:rPr>
        <w:lastRenderedPageBreak/>
        <w:t>CƠ SỞ LÝ LUẬN</w:t>
      </w:r>
      <w:bookmarkEnd w:id="2"/>
    </w:p>
    <w:p w:rsidR="00D14913" w:rsidRPr="00D14913" w:rsidRDefault="00321646" w:rsidP="00D14913">
      <w:pPr>
        <w:pStyle w:val="NoSpacing"/>
        <w:numPr>
          <w:ilvl w:val="0"/>
          <w:numId w:val="17"/>
        </w:numPr>
        <w:ind w:left="709"/>
        <w:rPr>
          <w:rStyle w:val="Heading2Char"/>
          <w:rFonts w:eastAsiaTheme="minorHAnsi" w:cs="Times New Roman"/>
          <w:b w:val="0"/>
          <w:bCs w:val="0"/>
          <w:szCs w:val="28"/>
        </w:rPr>
      </w:pPr>
      <w:bookmarkStart w:id="3" w:name="_Toc2253590"/>
      <w:r w:rsidRPr="00D14913">
        <w:rPr>
          <w:rStyle w:val="Heading2Char"/>
          <w:rFonts w:cs="Times New Roman"/>
          <w:szCs w:val="28"/>
        </w:rPr>
        <w:t>Chọn đề tài:</w:t>
      </w:r>
      <w:bookmarkEnd w:id="3"/>
    </w:p>
    <w:p w:rsidR="00321646" w:rsidRPr="00D14913" w:rsidRDefault="00321646" w:rsidP="00D14913">
      <w:pPr>
        <w:pStyle w:val="NoSpacing"/>
        <w:ind w:left="720"/>
        <w:rPr>
          <w:rFonts w:cs="Times New Roman"/>
          <w:sz w:val="28"/>
          <w:szCs w:val="28"/>
        </w:rPr>
      </w:pPr>
      <w:r w:rsidRPr="00D14913">
        <w:rPr>
          <w:rFonts w:cs="Times New Roman"/>
          <w:sz w:val="28"/>
          <w:szCs w:val="28"/>
        </w:rPr>
        <w:br/>
        <w:t>Để chọn một đề tài nghiên cứu nên dựa vào các tiêu chuẩn sau:</w:t>
      </w:r>
    </w:p>
    <w:p w:rsidR="00321646" w:rsidRPr="00D14913" w:rsidRDefault="00321646" w:rsidP="00321646">
      <w:pPr>
        <w:numPr>
          <w:ilvl w:val="0"/>
          <w:numId w:val="1"/>
        </w:numPr>
        <w:shd w:val="clear" w:color="auto" w:fill="FFFFFF"/>
        <w:tabs>
          <w:tab w:val="clear" w:pos="720"/>
        </w:tabs>
        <w:spacing w:before="100" w:beforeAutospacing="1" w:after="100" w:afterAutospacing="1" w:line="360" w:lineRule="auto"/>
        <w:ind w:hanging="436"/>
        <w:jc w:val="both"/>
        <w:rPr>
          <w:rFonts w:eastAsia="Times New Roman" w:cs="Times New Roman"/>
          <w:color w:val="111111"/>
          <w:sz w:val="28"/>
          <w:szCs w:val="28"/>
        </w:rPr>
      </w:pPr>
      <w:r w:rsidRPr="00D14913">
        <w:rPr>
          <w:rFonts w:eastAsia="Times New Roman" w:cs="Times New Roman"/>
          <w:iCs/>
          <w:color w:val="111111"/>
          <w:sz w:val="28"/>
          <w:szCs w:val="28"/>
        </w:rPr>
        <w:t>Tính bức thiết</w:t>
      </w:r>
      <w:r w:rsidRPr="00D14913">
        <w:rPr>
          <w:rFonts w:eastAsia="Times New Roman" w:cs="Times New Roman"/>
          <w:color w:val="111111"/>
          <w:sz w:val="28"/>
          <w:szCs w:val="28"/>
        </w:rPr>
        <w:t>: tại sao phải nghiên cứu đề tài này, nó mang lại lợi ích gì?</w:t>
      </w:r>
    </w:p>
    <w:p w:rsidR="00321646" w:rsidRPr="00D14913" w:rsidRDefault="00321646" w:rsidP="00321646">
      <w:pPr>
        <w:numPr>
          <w:ilvl w:val="0"/>
          <w:numId w:val="1"/>
        </w:numPr>
        <w:shd w:val="clear" w:color="auto" w:fill="FFFFFF"/>
        <w:spacing w:before="100" w:beforeAutospacing="1" w:after="100" w:afterAutospacing="1" w:line="360" w:lineRule="auto"/>
        <w:ind w:hanging="436"/>
        <w:jc w:val="both"/>
        <w:rPr>
          <w:rFonts w:eastAsia="Times New Roman" w:cs="Times New Roman"/>
          <w:color w:val="111111"/>
          <w:sz w:val="28"/>
          <w:szCs w:val="28"/>
        </w:rPr>
      </w:pPr>
      <w:r w:rsidRPr="00D14913">
        <w:rPr>
          <w:rFonts w:eastAsia="Times New Roman" w:cs="Times New Roman"/>
          <w:iCs/>
          <w:color w:val="111111"/>
          <w:sz w:val="28"/>
          <w:szCs w:val="28"/>
        </w:rPr>
        <w:t>Tính trùng lắp</w:t>
      </w:r>
      <w:r w:rsidRPr="00D14913">
        <w:rPr>
          <w:rFonts w:eastAsia="Times New Roman" w:cs="Times New Roman"/>
          <w:color w:val="111111"/>
          <w:sz w:val="28"/>
          <w:szCs w:val="28"/>
        </w:rPr>
        <w:t>: nếu đề tài trùng lắp với các đề tài đã nghiên cứu thì giá trị không cao.</w:t>
      </w:r>
    </w:p>
    <w:p w:rsidR="00321646" w:rsidRPr="00D14913" w:rsidRDefault="00321646" w:rsidP="00321646">
      <w:pPr>
        <w:numPr>
          <w:ilvl w:val="0"/>
          <w:numId w:val="1"/>
        </w:numPr>
        <w:shd w:val="clear" w:color="auto" w:fill="FFFFFF"/>
        <w:spacing w:before="100" w:beforeAutospacing="1" w:after="100" w:afterAutospacing="1" w:line="360" w:lineRule="auto"/>
        <w:ind w:hanging="436"/>
        <w:jc w:val="both"/>
        <w:rPr>
          <w:rFonts w:eastAsia="Times New Roman" w:cs="Times New Roman"/>
          <w:color w:val="111111"/>
          <w:sz w:val="28"/>
          <w:szCs w:val="28"/>
        </w:rPr>
      </w:pPr>
      <w:r w:rsidRPr="00D14913">
        <w:rPr>
          <w:rFonts w:eastAsia="Times New Roman" w:cs="Times New Roman"/>
          <w:iCs/>
          <w:color w:val="111111"/>
          <w:sz w:val="28"/>
          <w:szCs w:val="28"/>
        </w:rPr>
        <w:t>Tính khả thi</w:t>
      </w:r>
      <w:r w:rsidRPr="00D14913">
        <w:rPr>
          <w:rFonts w:eastAsia="Times New Roman" w:cs="Times New Roman"/>
          <w:color w:val="111111"/>
          <w:sz w:val="28"/>
          <w:szCs w:val="28"/>
        </w:rPr>
        <w:t>: dựa trên 3 mặt</w:t>
      </w:r>
    </w:p>
    <w:p w:rsidR="00321646" w:rsidRPr="00D14913" w:rsidRDefault="00321646" w:rsidP="00321646">
      <w:pPr>
        <w:spacing w:line="360" w:lineRule="auto"/>
        <w:ind w:left="720" w:right="-143"/>
        <w:rPr>
          <w:rFonts w:eastAsia="Times New Roman" w:cs="Times New Roman"/>
          <w:color w:val="111111"/>
          <w:sz w:val="28"/>
          <w:szCs w:val="28"/>
        </w:rPr>
      </w:pPr>
      <w:r w:rsidRPr="00D14913">
        <w:rPr>
          <w:rFonts w:eastAsia="Times New Roman" w:cs="Times New Roman"/>
          <w:color w:val="111111"/>
          <w:sz w:val="28"/>
          <w:szCs w:val="28"/>
          <w:shd w:val="clear" w:color="auto" w:fill="FFFFFF"/>
        </w:rPr>
        <w:t>- Tài chính</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Vật liệu, phương tiện</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Nhân lực</w:t>
      </w:r>
    </w:p>
    <w:p w:rsidR="00321646" w:rsidRPr="00D14913" w:rsidRDefault="00321646" w:rsidP="00321646">
      <w:pPr>
        <w:numPr>
          <w:ilvl w:val="0"/>
          <w:numId w:val="1"/>
        </w:numPr>
        <w:shd w:val="clear" w:color="auto" w:fill="FFFFFF"/>
        <w:tabs>
          <w:tab w:val="clear" w:pos="720"/>
        </w:tabs>
        <w:spacing w:before="100" w:beforeAutospacing="1" w:after="100" w:afterAutospacing="1" w:line="360" w:lineRule="auto"/>
        <w:ind w:hanging="436"/>
        <w:jc w:val="both"/>
        <w:rPr>
          <w:rFonts w:eastAsia="Times New Roman" w:cs="Times New Roman"/>
          <w:color w:val="111111"/>
          <w:sz w:val="28"/>
          <w:szCs w:val="28"/>
        </w:rPr>
      </w:pPr>
      <w:r w:rsidRPr="00D14913">
        <w:rPr>
          <w:rFonts w:eastAsia="Times New Roman" w:cs="Times New Roman"/>
          <w:iCs/>
          <w:color w:val="111111"/>
          <w:sz w:val="28"/>
          <w:szCs w:val="28"/>
          <w:shd w:val="clear" w:color="auto" w:fill="FFFFFF"/>
        </w:rPr>
        <w:t>Tính thuận theo hướng nghiên cứu </w:t>
      </w:r>
      <w:r w:rsidRPr="00D14913">
        <w:rPr>
          <w:rFonts w:eastAsia="Times New Roman" w:cs="Times New Roman"/>
          <w:color w:val="111111"/>
          <w:sz w:val="28"/>
          <w:szCs w:val="28"/>
          <w:shd w:val="clear" w:color="auto" w:fill="FFFFFF"/>
        </w:rPr>
        <w:t>( của các giới chức, cơ quan…)</w:t>
      </w:r>
    </w:p>
    <w:p w:rsidR="00321646" w:rsidRPr="00D14913" w:rsidRDefault="00321646" w:rsidP="00321646">
      <w:pPr>
        <w:numPr>
          <w:ilvl w:val="0"/>
          <w:numId w:val="1"/>
        </w:numPr>
        <w:shd w:val="clear" w:color="auto" w:fill="FFFFFF"/>
        <w:tabs>
          <w:tab w:val="clear" w:pos="720"/>
        </w:tabs>
        <w:spacing w:before="100" w:beforeAutospacing="1" w:after="100" w:afterAutospacing="1" w:line="360" w:lineRule="auto"/>
        <w:ind w:hanging="436"/>
        <w:jc w:val="both"/>
        <w:rPr>
          <w:rFonts w:eastAsia="Times New Roman" w:cs="Times New Roman"/>
          <w:color w:val="111111"/>
          <w:sz w:val="28"/>
          <w:szCs w:val="28"/>
        </w:rPr>
      </w:pPr>
      <w:r w:rsidRPr="00D14913">
        <w:rPr>
          <w:rFonts w:eastAsia="Times New Roman" w:cs="Times New Roman"/>
          <w:iCs/>
          <w:color w:val="111111"/>
          <w:sz w:val="28"/>
          <w:szCs w:val="28"/>
          <w:shd w:val="clear" w:color="auto" w:fill="FFFFFF"/>
        </w:rPr>
        <w:t>Tính ứng dụng</w:t>
      </w:r>
    </w:p>
    <w:p w:rsidR="00321646" w:rsidRPr="00D14913" w:rsidRDefault="00321646" w:rsidP="00321646">
      <w:pPr>
        <w:numPr>
          <w:ilvl w:val="0"/>
          <w:numId w:val="1"/>
        </w:numPr>
        <w:shd w:val="clear" w:color="auto" w:fill="FFFFFF"/>
        <w:tabs>
          <w:tab w:val="clear" w:pos="720"/>
        </w:tabs>
        <w:spacing w:before="100" w:beforeAutospacing="1" w:after="100" w:afterAutospacing="1" w:line="360" w:lineRule="auto"/>
        <w:ind w:hanging="436"/>
        <w:jc w:val="both"/>
        <w:rPr>
          <w:rFonts w:eastAsia="Times New Roman" w:cs="Times New Roman"/>
          <w:iCs/>
          <w:color w:val="111111"/>
          <w:sz w:val="28"/>
          <w:szCs w:val="28"/>
          <w:shd w:val="clear" w:color="auto" w:fill="FFFFFF"/>
        </w:rPr>
      </w:pPr>
      <w:r w:rsidRPr="00D14913">
        <w:rPr>
          <w:rFonts w:eastAsia="Times New Roman" w:cs="Times New Roman"/>
          <w:iCs/>
          <w:color w:val="111111"/>
          <w:sz w:val="28"/>
          <w:szCs w:val="28"/>
          <w:shd w:val="clear" w:color="auto" w:fill="FFFFFF"/>
        </w:rPr>
        <w:t>Tính tương xứng giữa hiệu quả nghiên cứu và phí tổn</w:t>
      </w:r>
    </w:p>
    <w:p w:rsidR="00321646" w:rsidRPr="00D14913" w:rsidRDefault="00321646" w:rsidP="00321646">
      <w:pPr>
        <w:numPr>
          <w:ilvl w:val="0"/>
          <w:numId w:val="1"/>
        </w:numPr>
        <w:shd w:val="clear" w:color="auto" w:fill="FFFFFF"/>
        <w:tabs>
          <w:tab w:val="clear" w:pos="720"/>
        </w:tabs>
        <w:spacing w:before="100" w:beforeAutospacing="1" w:after="100" w:afterAutospacing="1" w:line="360" w:lineRule="auto"/>
        <w:ind w:hanging="436"/>
        <w:jc w:val="both"/>
        <w:rPr>
          <w:rFonts w:eastAsia="Times New Roman" w:cs="Times New Roman"/>
          <w:iCs/>
          <w:color w:val="111111"/>
          <w:sz w:val="28"/>
          <w:szCs w:val="28"/>
          <w:shd w:val="clear" w:color="auto" w:fill="FFFFFF"/>
        </w:rPr>
      </w:pPr>
      <w:r w:rsidRPr="00D14913">
        <w:rPr>
          <w:rFonts w:eastAsia="Times New Roman" w:cs="Times New Roman"/>
          <w:iCs/>
          <w:color w:val="111111"/>
          <w:sz w:val="28"/>
          <w:szCs w:val="28"/>
          <w:shd w:val="clear" w:color="auto" w:fill="FFFFFF"/>
        </w:rPr>
        <w:t>Tính thời khắc: Sau khi hoàn thành đề tài có còn đáp ứng nhu cầu xã hội hay không.</w:t>
      </w:r>
    </w:p>
    <w:p w:rsidR="00321646" w:rsidRPr="00D14913" w:rsidRDefault="00321646" w:rsidP="00F13EBA">
      <w:pPr>
        <w:pStyle w:val="Heading2"/>
        <w:numPr>
          <w:ilvl w:val="0"/>
          <w:numId w:val="17"/>
        </w:numPr>
        <w:ind w:left="709"/>
        <w:rPr>
          <w:rFonts w:eastAsia="Times New Roman"/>
          <w:shd w:val="clear" w:color="auto" w:fill="FFFFFF"/>
        </w:rPr>
      </w:pPr>
      <w:bookmarkStart w:id="4" w:name="_Toc2253591"/>
      <w:r w:rsidRPr="00D14913">
        <w:rPr>
          <w:rFonts w:eastAsia="Times New Roman"/>
          <w:shd w:val="clear" w:color="auto" w:fill="FFFFFF"/>
        </w:rPr>
        <w:t>Viết báo cáo khoa học:</w:t>
      </w:r>
      <w:bookmarkEnd w:id="4"/>
    </w:p>
    <w:p w:rsidR="00321646" w:rsidRPr="00D14913" w:rsidRDefault="00321646" w:rsidP="00321646">
      <w:pPr>
        <w:pStyle w:val="ListParagraph"/>
        <w:spacing w:after="0" w:line="360" w:lineRule="auto"/>
        <w:rPr>
          <w:rFonts w:eastAsia="Times New Roman" w:cs="Times New Roman"/>
          <w:color w:val="111111"/>
          <w:sz w:val="28"/>
          <w:szCs w:val="28"/>
          <w:shd w:val="clear" w:color="auto" w:fill="FFFFFF"/>
        </w:rPr>
      </w:pPr>
      <w:r w:rsidRPr="00D14913">
        <w:rPr>
          <w:rFonts w:eastAsia="Times New Roman" w:cs="Times New Roman"/>
          <w:bCs/>
          <w:color w:val="111111"/>
          <w:sz w:val="28"/>
          <w:szCs w:val="28"/>
          <w:shd w:val="clear" w:color="auto" w:fill="FFFFFF"/>
        </w:rPr>
        <w:t xml:space="preserve">NCKH </w:t>
      </w:r>
      <w:r w:rsidRPr="00D14913">
        <w:rPr>
          <w:rFonts w:eastAsia="Times New Roman" w:cs="Times New Roman"/>
          <w:color w:val="111111"/>
          <w:sz w:val="28"/>
          <w:szCs w:val="28"/>
        </w:rPr>
        <w:t>là một hoạt động có tổ chức và logic, do vậy viết báo cáo cũng phải có tổ chức và logic. Tài liệu cung cấp các tiến trình và kỹ thuật cơ bản để thực hiện một bài báo cáo về kết quả nghiên cứu.</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Báo cáo khoa học là một tác phẩm để tường trình công việc nghiên cứu đã làm và công bố những kết quả đã đạt được.</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bCs/>
          <w:iCs/>
          <w:color w:val="111111"/>
          <w:sz w:val="28"/>
          <w:szCs w:val="28"/>
          <w:shd w:val="clear" w:color="auto" w:fill="FFFFFF"/>
        </w:rPr>
        <w:t>Tên đề tài:</w:t>
      </w:r>
      <w:r w:rsidRPr="00D14913">
        <w:rPr>
          <w:rFonts w:eastAsia="Times New Roman" w:cs="Times New Roman"/>
          <w:b/>
          <w:bCs/>
          <w:i/>
          <w:iCs/>
          <w:color w:val="111111"/>
          <w:sz w:val="28"/>
          <w:szCs w:val="28"/>
          <w:shd w:val="clear" w:color="auto" w:fill="FFFFFF"/>
        </w:rPr>
        <w:t> </w:t>
      </w:r>
      <w:r w:rsidRPr="00D14913">
        <w:rPr>
          <w:rFonts w:eastAsia="Times New Roman" w:cs="Times New Roman"/>
          <w:color w:val="111111"/>
          <w:sz w:val="28"/>
          <w:szCs w:val="28"/>
          <w:shd w:val="clear" w:color="auto" w:fill="FFFFFF"/>
        </w:rPr>
        <w:t>phải trả lời cho câu hỏi nghiên cứu. Đơn giản là trả lời cho câu hỏi ” GV đang nghiên cứu về vấn đề gì ?”, đây cũng chính là mục tiêu tổng quát của đề tài.</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Lưu ý:  Không được sử dụng từ viết tắt;</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Không nên đặt tiêu đề mơ hồ</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lastRenderedPageBreak/>
        <w:t>              Không nên đặt tiêu đề quá dài</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xml:space="preserve">        </w:t>
      </w:r>
      <w:r w:rsidRPr="00D14913">
        <w:rPr>
          <w:rFonts w:eastAsia="Times New Roman" w:cs="Times New Roman"/>
          <w:color w:val="111111"/>
          <w:sz w:val="28"/>
          <w:szCs w:val="28"/>
          <w:shd w:val="clear" w:color="auto" w:fill="FFFFFF"/>
        </w:rPr>
        <w:tab/>
        <w:t xml:space="preserve">    Tiêu đề nên có yếu tố mới</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xml:space="preserve">        </w:t>
      </w:r>
      <w:r w:rsidRPr="00D14913">
        <w:rPr>
          <w:rFonts w:eastAsia="Times New Roman" w:cs="Times New Roman"/>
          <w:color w:val="111111"/>
          <w:sz w:val="28"/>
          <w:szCs w:val="28"/>
          <w:shd w:val="clear" w:color="auto" w:fill="FFFFFF"/>
        </w:rPr>
        <w:tab/>
        <w:t xml:space="preserve">    Không nên đặt tiêu đề như là 1 phát biểu</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Tên tác giả và địa chỉ công tác: giới thiệu rõ họ tên, học hàm, học vị của tác giả</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Tóm tắt nội dung bài báo: Nội dung tóm tắt của bài báo phải khái quát được những kết quả nghiên cứu đã được đăng tải trong nội dung bài báo khoa học. Nội dung bài báo phải đúng qui định về số từ.</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Các từ khóa trình bày trong bài báo: GV phải xác định được các từ khóa cơ bản trình bày trong bài báo.</w:t>
      </w:r>
    </w:p>
    <w:p w:rsidR="00321646" w:rsidRPr="00D14913" w:rsidRDefault="00321646" w:rsidP="00321646">
      <w:pPr>
        <w:pStyle w:val="ListParagraph"/>
        <w:numPr>
          <w:ilvl w:val="0"/>
          <w:numId w:val="6"/>
        </w:numPr>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Phương pháp nghiên cứu, đối tượng nghiên cứu</w:t>
      </w:r>
    </w:p>
    <w:p w:rsidR="00321646" w:rsidRPr="00D14913" w:rsidRDefault="00321646" w:rsidP="00321646">
      <w:pPr>
        <w:pStyle w:val="ListParagraph"/>
        <w:ind w:left="709"/>
        <w:jc w:val="both"/>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Phương pháp nghiên cứu là phần quan trọng nhất trong một bài báo khoa học.</w:t>
      </w:r>
      <w:r w:rsidRPr="00D14913">
        <w:rPr>
          <w:rFonts w:eastAsia="Times New Roman" w:cs="Times New Roman"/>
          <w:color w:val="111111"/>
          <w:sz w:val="28"/>
          <w:szCs w:val="28"/>
          <w:shd w:val="clear" w:color="auto" w:fill="FFFFFF"/>
        </w:rPr>
        <w:br/>
        <w:t>Trong phần phương pháp, phải trả lời cho được câu hỏi: "GV đã làm gì”. Để trả lời câu hỏi này, GV phải cung cấp thông tin về thiết kế nghiên cứu, phương pháp đo lường, độ tin cậy và chính xác của đo lường, phương pháp phân tích dữ liệu. Do đó, phần phương pháp nghiên cứu có thể có những tiêu đề nhỏ như sau:</w:t>
      </w:r>
      <w:r w:rsidRPr="00D14913">
        <w:rPr>
          <w:rFonts w:eastAsia="Times New Roman" w:cs="Times New Roman"/>
          <w:color w:val="111111"/>
          <w:sz w:val="28"/>
          <w:szCs w:val="28"/>
          <w:shd w:val="clear" w:color="auto" w:fill="FFFFFF"/>
        </w:rPr>
        <w:br/>
      </w:r>
      <w:r w:rsidRPr="00D14913">
        <w:rPr>
          <w:rFonts w:eastAsia="Times New Roman" w:cs="Times New Roman"/>
          <w:bCs/>
          <w:color w:val="111111"/>
          <w:sz w:val="28"/>
          <w:szCs w:val="28"/>
          <w:shd w:val="clear" w:color="auto" w:fill="FFFFFF"/>
        </w:rPr>
        <w:t>Đối tượng</w:t>
      </w:r>
      <w:r w:rsidRPr="00D14913">
        <w:rPr>
          <w:rFonts w:eastAsia="Times New Roman" w:cs="Times New Roman"/>
          <w:color w:val="111111"/>
          <w:sz w:val="28"/>
          <w:szCs w:val="28"/>
          <w:shd w:val="clear" w:color="auto" w:fill="FFFFFF"/>
        </w:rPr>
        <w:t xml:space="preserve">: Thông tin về đặc điểm của đối tượng nghiên cứu đóng vai trò quan trọng để người đọc có thể đánh giá khả năng khái quát hóa của công trình nghiên cứu. Khi mô tả đặc điểm đối tượng nghiên cứu, cần nêu tiêu chuẩn tuyển chọn và tiêu chuẩn loại trừ. </w:t>
      </w:r>
    </w:p>
    <w:p w:rsidR="00321646" w:rsidRPr="00D14913" w:rsidRDefault="00321646" w:rsidP="00321646">
      <w:pPr>
        <w:pStyle w:val="ListParagraph"/>
        <w:spacing w:after="0"/>
        <w:ind w:left="709"/>
        <w:rPr>
          <w:rFonts w:eastAsia="Times New Roman" w:cs="Times New Roman"/>
          <w:color w:val="111111"/>
          <w:sz w:val="28"/>
          <w:szCs w:val="28"/>
          <w:shd w:val="clear" w:color="auto" w:fill="FFFFFF"/>
        </w:rPr>
      </w:pPr>
      <w:r w:rsidRPr="00D14913">
        <w:rPr>
          <w:rFonts w:eastAsia="Times New Roman" w:cs="Times New Roman"/>
          <w:i/>
          <w:iCs/>
          <w:color w:val="111111"/>
          <w:sz w:val="28"/>
          <w:szCs w:val="28"/>
          <w:shd w:val="clear" w:color="auto" w:fill="FFFFFF"/>
        </w:rPr>
        <w:t>Cỡ mẫu</w:t>
      </w:r>
      <w:r w:rsidRPr="00D14913">
        <w:rPr>
          <w:rFonts w:eastAsia="Times New Roman" w:cs="Times New Roman"/>
          <w:color w:val="111111"/>
          <w:sz w:val="28"/>
          <w:szCs w:val="28"/>
          <w:shd w:val="clear" w:color="auto" w:fill="FFFFFF"/>
        </w:rPr>
        <w:t>: Thông thường, các nghiên cứu lâm sàng đối chứng ngẫu nhiên randomized controlled trial (RCT) phải có một câu văn mô tả cách tính cỡ mẫu, những giả định đằng sau cách tính cỡ mẫu.</w:t>
      </w:r>
      <w:r w:rsidRPr="00D14913">
        <w:rPr>
          <w:rFonts w:eastAsia="Times New Roman" w:cs="Times New Roman"/>
          <w:color w:val="111111"/>
          <w:sz w:val="28"/>
          <w:szCs w:val="28"/>
          <w:shd w:val="clear" w:color="auto" w:fill="FFFFFF"/>
        </w:rPr>
        <w:br/>
      </w:r>
      <w:r w:rsidRPr="00D14913">
        <w:rPr>
          <w:rFonts w:eastAsia="Times New Roman" w:cs="Times New Roman"/>
          <w:i/>
          <w:iCs/>
          <w:color w:val="111111"/>
          <w:sz w:val="28"/>
          <w:szCs w:val="28"/>
          <w:shd w:val="clear" w:color="auto" w:fill="FFFFFF"/>
        </w:rPr>
        <w:t>Địa điểm và thời gian nghiên cứu</w:t>
      </w:r>
      <w:r w:rsidRPr="00D14913">
        <w:rPr>
          <w:rFonts w:eastAsia="Times New Roman" w:cs="Times New Roman"/>
          <w:color w:val="111111"/>
          <w:sz w:val="28"/>
          <w:szCs w:val="28"/>
          <w:shd w:val="clear" w:color="auto" w:fill="FFFFFF"/>
        </w:rPr>
        <w:t>: Cần cung cấp thông tin về địa điểm được thực hiện, nơi thu thập, vì địa điểm có thể ảnh hưởng đến tính hợp lí của kết quả nghiên cứu.</w:t>
      </w:r>
      <w:r w:rsidRPr="00D14913">
        <w:rPr>
          <w:rFonts w:eastAsia="Times New Roman" w:cs="Times New Roman"/>
          <w:color w:val="111111"/>
          <w:sz w:val="28"/>
          <w:szCs w:val="28"/>
          <w:shd w:val="clear" w:color="auto" w:fill="FFFFFF"/>
        </w:rPr>
        <w:br/>
      </w:r>
      <w:r w:rsidRPr="00D14913">
        <w:rPr>
          <w:rFonts w:eastAsia="Times New Roman" w:cs="Times New Roman"/>
          <w:b/>
          <w:bCs/>
          <w:color w:val="111111"/>
          <w:sz w:val="28"/>
          <w:szCs w:val="28"/>
          <w:shd w:val="clear" w:color="auto" w:fill="FFFFFF"/>
        </w:rPr>
        <w:t>Phương pháp nghiên cứu:</w:t>
      </w:r>
      <w:r w:rsidRPr="00D14913">
        <w:rPr>
          <w:rFonts w:eastAsia="Times New Roman" w:cs="Times New Roman"/>
          <w:color w:val="111111"/>
          <w:sz w:val="28"/>
          <w:szCs w:val="28"/>
          <w:shd w:val="clear" w:color="auto" w:fill="FFFFFF"/>
        </w:rPr>
        <w:t> nêu ngắn gọn về phương pháp nghiên cứu.                       </w:t>
      </w:r>
      <w:r w:rsidRPr="00D14913">
        <w:rPr>
          <w:rFonts w:eastAsia="Times New Roman" w:cs="Times New Roman"/>
          <w:color w:val="111111"/>
          <w:sz w:val="28"/>
          <w:szCs w:val="28"/>
          <w:shd w:val="clear" w:color="auto" w:fill="FFFFFF"/>
        </w:rPr>
        <w:br/>
      </w:r>
      <w:r w:rsidRPr="00D14913">
        <w:rPr>
          <w:rFonts w:eastAsia="Times New Roman" w:cs="Times New Roman"/>
          <w:i/>
          <w:iCs/>
          <w:color w:val="111111"/>
          <w:sz w:val="28"/>
          <w:szCs w:val="28"/>
          <w:shd w:val="clear" w:color="auto" w:fill="FFFFFF"/>
        </w:rPr>
        <w:t>Các bước nghiên cứu</w:t>
      </w:r>
      <w:r w:rsidRPr="00D14913">
        <w:rPr>
          <w:rFonts w:eastAsia="Times New Roman" w:cs="Times New Roman"/>
          <w:color w:val="111111"/>
          <w:sz w:val="28"/>
          <w:szCs w:val="28"/>
          <w:shd w:val="clear" w:color="auto" w:fill="FFFFFF"/>
        </w:rPr>
        <w:t> : Phải tóm lược từng bước nghiên cứu. Việc phân nhóm trong nghiên cứu. Nếu công trình có liên quan đến ngẫu nhiên hóa, tác giả cần phải mô tả cụ thể qui trình ngẫu nhiên hóa như thế nào, kĩ thuật gì đã được sử dụng để đảm bảo các nhóm cân đối, v.v…Mô tả kĩ thuật đo lường được sử dụng trong nghiên cứu, như tên của máy, model gì, phần mềm phiên bản nào, và nơi sản xuất. Cần phải mô tả điều kiện (nhiệt độ, ánh sáng) trong khi đo lường, cũng như các hệ số về độ tin cậy và độ chính xác của kĩ thuật đo lường.</w:t>
      </w:r>
      <w:r w:rsidRPr="00D14913">
        <w:rPr>
          <w:rFonts w:eastAsia="Times New Roman" w:cs="Times New Roman"/>
          <w:color w:val="111111"/>
          <w:sz w:val="28"/>
          <w:szCs w:val="28"/>
          <w:shd w:val="clear" w:color="auto" w:fill="FFFFFF"/>
        </w:rPr>
        <w:br/>
      </w:r>
      <w:r w:rsidRPr="00D14913">
        <w:rPr>
          <w:rFonts w:eastAsia="Times New Roman" w:cs="Times New Roman"/>
          <w:i/>
          <w:iCs/>
          <w:color w:val="111111"/>
          <w:sz w:val="28"/>
          <w:szCs w:val="28"/>
          <w:shd w:val="clear" w:color="auto" w:fill="FFFFFF"/>
        </w:rPr>
        <w:lastRenderedPageBreak/>
        <w:t>Mô tả các phương pháp quan sát, đo lường và đánh giá kết quả</w:t>
      </w:r>
      <w:r w:rsidRPr="00D14913">
        <w:rPr>
          <w:rFonts w:eastAsia="Times New Roman" w:cs="Times New Roman"/>
          <w:color w:val="111111"/>
          <w:sz w:val="28"/>
          <w:szCs w:val="28"/>
          <w:shd w:val="clear" w:color="auto" w:fill="FFFFFF"/>
        </w:rPr>
        <w:t>: các tiêu chuẩn đánh giá cần phải chính xác và cụ thể</w:t>
      </w:r>
      <w:r w:rsidRPr="00D14913">
        <w:rPr>
          <w:rFonts w:eastAsia="Times New Roman" w:cs="Times New Roman"/>
          <w:color w:val="111111"/>
          <w:sz w:val="28"/>
          <w:szCs w:val="28"/>
          <w:shd w:val="clear" w:color="auto" w:fill="FFFFFF"/>
        </w:rPr>
        <w:br/>
      </w:r>
      <w:r w:rsidRPr="00D14913">
        <w:rPr>
          <w:rFonts w:eastAsia="Times New Roman" w:cs="Times New Roman"/>
          <w:i/>
          <w:iCs/>
          <w:color w:val="111111"/>
          <w:sz w:val="28"/>
          <w:szCs w:val="28"/>
          <w:shd w:val="clear" w:color="auto" w:fill="FFFFFF"/>
        </w:rPr>
        <w:t>Phân tích dữ liệu</w:t>
      </w:r>
      <w:r w:rsidRPr="00D14913">
        <w:rPr>
          <w:rFonts w:eastAsia="Times New Roman" w:cs="Times New Roman"/>
          <w:color w:val="111111"/>
          <w:sz w:val="28"/>
          <w:szCs w:val="28"/>
          <w:shd w:val="clear" w:color="auto" w:fill="FFFFFF"/>
        </w:rPr>
        <w:t>: Thiết kế và phân tích các nghiên cứu đều cần đến các phương pháp thống kê.  Đôi khi tác giả cũng phải nói ra đã dùng phần mềm nào cho phân tích</w:t>
      </w:r>
    </w:p>
    <w:p w:rsidR="00321646" w:rsidRPr="00D14913" w:rsidRDefault="00321646" w:rsidP="00321646">
      <w:pPr>
        <w:pStyle w:val="ListParagraph"/>
        <w:spacing w:after="0" w:line="360" w:lineRule="auto"/>
        <w:ind w:left="709"/>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Phần phương pháp thường dài gấp 2 hay 3 lần phần đặt vấn đề.</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bCs/>
          <w:iCs/>
          <w:color w:val="111111"/>
          <w:sz w:val="28"/>
          <w:szCs w:val="28"/>
          <w:shd w:val="clear" w:color="auto" w:fill="FFFFFF"/>
        </w:rPr>
        <w:t>Đặt vấn đề</w:t>
      </w:r>
      <w:r w:rsidRPr="00D14913">
        <w:rPr>
          <w:rFonts w:eastAsia="Times New Roman" w:cs="Times New Roman"/>
          <w:b/>
          <w:bCs/>
          <w:i/>
          <w:iCs/>
          <w:color w:val="111111"/>
          <w:sz w:val="28"/>
          <w:szCs w:val="28"/>
          <w:shd w:val="clear" w:color="auto" w:fill="FFFFFF"/>
        </w:rPr>
        <w:t>:</w:t>
      </w:r>
      <w:r w:rsidRPr="00D14913">
        <w:rPr>
          <w:rFonts w:eastAsia="Times New Roman" w:cs="Times New Roman"/>
          <w:color w:val="111111"/>
          <w:sz w:val="28"/>
          <w:szCs w:val="28"/>
          <w:shd w:val="clear" w:color="auto" w:fill="FFFFFF"/>
        </w:rPr>
        <w:t> GV cần thỏa mãn 2 mục đích là cung cấp những kiến thức cơ bản về lĩnh vực nghiên cứu và chỉ rõ lợi ích của công trình nghiên cứu bằng cách nêu rõ tại sao phải nghiên cứu đề tài này.</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Phần đặt vấn đề thường được chia làm 3 phần nhỏ:</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Phần đầu tiên đề cập những khía cạnh chung của vấn đề nghiên cứu, cung cấp cho người đọc những thông tin cần thiết để họ có thể hiểu và đánh giá được các kết quả nghiên cứu hiện tại mà không cần đọc các tài liệu tham khảo khác.</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Phần thứ hai xác định rõ khía cạnh đặc biệt của vấn đề nghiên cứu, vấn đề cụ thể là gì, và trong kho tàng tri thức còn khoảng trống nào?</w:t>
      </w:r>
      <w:r w:rsidRPr="00D14913">
        <w:rPr>
          <w:rFonts w:eastAsia="Times New Roman" w:cs="Times New Roman"/>
          <w:color w:val="111111"/>
          <w:sz w:val="28"/>
          <w:szCs w:val="28"/>
        </w:rPr>
        <w:br/>
      </w:r>
      <w:r w:rsidRPr="00D14913">
        <w:rPr>
          <w:rFonts w:eastAsia="Times New Roman" w:cs="Times New Roman"/>
          <w:color w:val="111111"/>
          <w:sz w:val="28"/>
          <w:szCs w:val="28"/>
          <w:shd w:val="clear" w:color="auto" w:fill="FFFFFF"/>
        </w:rPr>
        <w:t>- Phần thứ ba nêu rõ mục đích nghiên cứu. Để đạt được mục đích đó cần thực hiện các mục tiêu nào.</w:t>
      </w:r>
    </w:p>
    <w:p w:rsidR="00321646" w:rsidRPr="00D14913" w:rsidRDefault="00321646" w:rsidP="00321646">
      <w:pPr>
        <w:pStyle w:val="ListParagraph"/>
        <w:spacing w:after="0" w:line="360" w:lineRule="auto"/>
        <w:ind w:left="709"/>
        <w:jc w:val="both"/>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Phân tích, đánh giá các công trình nghiên cứu đã có của các tác giả trong và ngoài nước liên quan mật thiết đến đề tài bám sát theo mục tiêu đề tài đã đưa ra; nêu những vấn đề còn tồn tại; chỉ ra những vấn đề mà đề tài cần tập trung nghiên cứu, giải quyết. Cụ thể là vấn đề đang nghiên cứu đã trải qua các thời kỳ nghiên cứu như thế nào? Hiện tại các công trình trên thế giới đã giải quyết đến đâu, những vấn đề nào đã giải quyết tốt, còn những vấn đề nào chưa thỏa đáng cần tiếp tục nghiên cứu, Việt Nam đang đứng ở đâu trong việc giải quyết vấn đề này, địa phương của mình đang đứng ở đâu trong vấn đề này?</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shd w:val="clear" w:color="auto" w:fill="FFFFFF"/>
        </w:rPr>
        <w:t>Nội dung lý luận và thực tiễn của bài báo: Trình bày được cơ sở lý luận thực tiễn của vấn đề nghiên cứu và những kết quả nghiên cứu thực tiễn được phân tích trên hai khía cạnh kết quả định tính và định lượng, điểm mạnh, điểm yếu, tồn tại và thực trạng.</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bCs/>
          <w:iCs/>
          <w:color w:val="111111"/>
          <w:sz w:val="28"/>
          <w:szCs w:val="28"/>
          <w:shd w:val="clear" w:color="auto" w:fill="FFFFFF"/>
        </w:rPr>
        <w:lastRenderedPageBreak/>
        <w:t>Kết luận:</w:t>
      </w:r>
      <w:r w:rsidRPr="00D14913">
        <w:rPr>
          <w:rFonts w:eastAsia="Times New Roman" w:cs="Times New Roman"/>
          <w:color w:val="111111"/>
          <w:sz w:val="28"/>
          <w:szCs w:val="28"/>
          <w:shd w:val="clear" w:color="auto" w:fill="FFFFFF"/>
        </w:rPr>
        <w:t> Trình bày những kết quả mới của đề tài một cách ngắn gọn, cụ thể, rõ ràng để trả lời cho các mục tiêu nghiên cứu ở phần đặt vấn đề. Các kiến nghị tiếp theo từ kết quả nghiên cứu.</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rPr>
        <w:t>Khuyến nghị: GV phải đưa ra những khuyến nghị với các tổ chức, cá nhân từ kết quả nghiên cứu, những khuyến nghị phải phù hợp lý luận, thực trạng và kết luận nghiên cứu.</w:t>
      </w:r>
    </w:p>
    <w:p w:rsidR="00321646" w:rsidRPr="00D14913" w:rsidRDefault="00321646" w:rsidP="00321646">
      <w:pPr>
        <w:pStyle w:val="ListParagraph"/>
        <w:numPr>
          <w:ilvl w:val="0"/>
          <w:numId w:val="6"/>
        </w:numPr>
        <w:spacing w:after="0" w:line="360" w:lineRule="auto"/>
        <w:ind w:left="709" w:hanging="425"/>
        <w:rPr>
          <w:rFonts w:eastAsia="Times New Roman" w:cs="Times New Roman"/>
          <w:color w:val="111111"/>
          <w:sz w:val="28"/>
          <w:szCs w:val="28"/>
          <w:shd w:val="clear" w:color="auto" w:fill="FFFFFF"/>
        </w:rPr>
      </w:pPr>
      <w:r w:rsidRPr="00D14913">
        <w:rPr>
          <w:rFonts w:eastAsia="Times New Roman" w:cs="Times New Roman"/>
          <w:color w:val="111111"/>
          <w:sz w:val="28"/>
          <w:szCs w:val="28"/>
        </w:rPr>
        <w:t>Tài liệu tham khảo: Khi trình bày tài liệu tham khảo GV phải chú ý chỉ trình bày những tài liệu đã sử dụng và trình bày đúng qui cách</w:t>
      </w:r>
    </w:p>
    <w:p w:rsidR="00321646" w:rsidRDefault="00321646"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1A2DFB" w:rsidRDefault="001A2DFB" w:rsidP="00CD4C63">
      <w:pPr>
        <w:rPr>
          <w:rFonts w:cs="Times New Roman"/>
          <w:sz w:val="28"/>
          <w:szCs w:val="28"/>
        </w:rPr>
      </w:pPr>
    </w:p>
    <w:p w:rsidR="00C178B1" w:rsidRDefault="00C178B1" w:rsidP="00CD4C63">
      <w:pPr>
        <w:rPr>
          <w:rFonts w:cs="Times New Roman"/>
          <w:sz w:val="28"/>
          <w:szCs w:val="28"/>
        </w:rPr>
      </w:pPr>
    </w:p>
    <w:p w:rsidR="00D83D40" w:rsidRDefault="00D83D40" w:rsidP="00CD4C63">
      <w:pPr>
        <w:rPr>
          <w:rFonts w:cs="Times New Roman"/>
          <w:sz w:val="28"/>
          <w:szCs w:val="28"/>
        </w:rPr>
      </w:pPr>
    </w:p>
    <w:p w:rsidR="00D83D40" w:rsidRDefault="00D83D40" w:rsidP="00CD4C63">
      <w:pPr>
        <w:rPr>
          <w:rFonts w:cs="Times New Roman"/>
          <w:sz w:val="28"/>
          <w:szCs w:val="28"/>
        </w:rPr>
      </w:pPr>
    </w:p>
    <w:p w:rsidR="00D83D40" w:rsidRDefault="00D83D40" w:rsidP="00CD4C63">
      <w:pPr>
        <w:rPr>
          <w:rFonts w:cs="Times New Roman"/>
          <w:sz w:val="28"/>
          <w:szCs w:val="28"/>
        </w:rPr>
      </w:pPr>
    </w:p>
    <w:p w:rsidR="00D83D40" w:rsidRDefault="00D83D40" w:rsidP="00CD4C63">
      <w:pPr>
        <w:rPr>
          <w:rFonts w:cs="Times New Roman"/>
          <w:sz w:val="28"/>
          <w:szCs w:val="28"/>
        </w:rPr>
      </w:pPr>
    </w:p>
    <w:p w:rsidR="00D83D40" w:rsidRPr="00D14913" w:rsidRDefault="00D83D40" w:rsidP="00CD4C63">
      <w:pPr>
        <w:rPr>
          <w:rFonts w:cs="Times New Roman"/>
          <w:sz w:val="28"/>
          <w:szCs w:val="28"/>
        </w:rPr>
      </w:pPr>
    </w:p>
    <w:p w:rsidR="00CD4C63" w:rsidRPr="00D14913" w:rsidRDefault="00CD4C63" w:rsidP="00CD4C63">
      <w:pPr>
        <w:pStyle w:val="Heading1"/>
        <w:numPr>
          <w:ilvl w:val="0"/>
          <w:numId w:val="9"/>
        </w:numPr>
        <w:ind w:left="426" w:hanging="426"/>
        <w:rPr>
          <w:rFonts w:cs="Times New Roman"/>
        </w:rPr>
      </w:pPr>
      <w:bookmarkStart w:id="5" w:name="_Toc2253592"/>
      <w:r w:rsidRPr="00D14913">
        <w:rPr>
          <w:rFonts w:cs="Times New Roman"/>
        </w:rPr>
        <w:lastRenderedPageBreak/>
        <w:t>ĐÁNH GIÁ THỰC TIỄN</w:t>
      </w:r>
      <w:bookmarkEnd w:id="5"/>
    </w:p>
    <w:p w:rsidR="00321646" w:rsidRDefault="00F13EBA" w:rsidP="00EF005F">
      <w:pPr>
        <w:pStyle w:val="Heading2"/>
        <w:numPr>
          <w:ilvl w:val="0"/>
          <w:numId w:val="13"/>
        </w:numPr>
        <w:ind w:left="709" w:hanging="283"/>
        <w:rPr>
          <w:rFonts w:cs="Times New Roman"/>
          <w:szCs w:val="28"/>
        </w:rPr>
      </w:pPr>
      <w:bookmarkStart w:id="6" w:name="_Toc2253593"/>
      <w:r w:rsidRPr="00D14913">
        <w:rPr>
          <w:rFonts w:cs="Times New Roman"/>
          <w:szCs w:val="28"/>
        </w:rPr>
        <w:t>Đánh giá nghiên cứu khoa học đã thực hiện</w:t>
      </w:r>
      <w:bookmarkEnd w:id="6"/>
    </w:p>
    <w:p w:rsidR="00E006EE" w:rsidRPr="00E61177" w:rsidRDefault="00E006EE" w:rsidP="00E006EE">
      <w:pPr>
        <w:ind w:left="426"/>
        <w:rPr>
          <w:sz w:val="28"/>
          <w:szCs w:val="28"/>
        </w:rPr>
      </w:pPr>
      <w:r w:rsidRPr="00E61177">
        <w:rPr>
          <w:sz w:val="28"/>
          <w:szCs w:val="28"/>
        </w:rPr>
        <w:t>1. Ưu điểm và những điều đã thực hiện được trong đề tài nghiên cứu khoa học</w:t>
      </w:r>
    </w:p>
    <w:p w:rsidR="00E006EE" w:rsidRPr="00E61177" w:rsidRDefault="00E006EE" w:rsidP="00E006EE">
      <w:pPr>
        <w:ind w:left="426"/>
        <w:rPr>
          <w:sz w:val="28"/>
          <w:szCs w:val="28"/>
        </w:rPr>
      </w:pPr>
      <w:r w:rsidRPr="00E61177">
        <w:rPr>
          <w:sz w:val="28"/>
          <w:szCs w:val="28"/>
        </w:rPr>
        <w:tab/>
        <w:t>- Chọn đề tài mang tính thực tiễn phục vụ nhu cầu đào tạo cho sv của trường với chi phí tự làm tiết kiệm</w:t>
      </w:r>
      <w:r w:rsidR="00BE1DDB" w:rsidRPr="00E61177">
        <w:rPr>
          <w:sz w:val="28"/>
          <w:szCs w:val="28"/>
        </w:rPr>
        <w:t xml:space="preserve"> </w:t>
      </w:r>
    </w:p>
    <w:p w:rsidR="00BE1DDB" w:rsidRPr="00E61177" w:rsidRDefault="00BE1DDB" w:rsidP="00E006EE">
      <w:pPr>
        <w:ind w:left="426"/>
        <w:rPr>
          <w:sz w:val="28"/>
          <w:szCs w:val="28"/>
        </w:rPr>
      </w:pPr>
      <w:r w:rsidRPr="00E61177">
        <w:rPr>
          <w:sz w:val="28"/>
          <w:szCs w:val="28"/>
        </w:rPr>
        <w:tab/>
        <w:t>- Tính khả thi của đề tài cao với các nguyên phụ liệu hoàn toàn mua được với chi phí hợp lý tại thị trường Việt Nam</w:t>
      </w:r>
    </w:p>
    <w:p w:rsidR="00BE1DDB" w:rsidRPr="00E61177" w:rsidRDefault="00BE1DDB" w:rsidP="00E006EE">
      <w:pPr>
        <w:ind w:left="426"/>
        <w:rPr>
          <w:sz w:val="28"/>
          <w:szCs w:val="28"/>
        </w:rPr>
      </w:pPr>
      <w:r w:rsidRPr="00E61177">
        <w:rPr>
          <w:sz w:val="28"/>
          <w:szCs w:val="28"/>
        </w:rPr>
        <w:tab/>
        <w:t>- Tên đề tài hợp lý với tiêu chí của đề tài</w:t>
      </w:r>
    </w:p>
    <w:p w:rsidR="00E006EE" w:rsidRPr="00E61177" w:rsidRDefault="00E006EE" w:rsidP="00E006EE">
      <w:pPr>
        <w:ind w:left="426"/>
        <w:rPr>
          <w:sz w:val="28"/>
          <w:szCs w:val="28"/>
        </w:rPr>
      </w:pPr>
      <w:r w:rsidRPr="00E61177">
        <w:rPr>
          <w:sz w:val="28"/>
          <w:szCs w:val="28"/>
        </w:rPr>
        <w:tab/>
        <w:t xml:space="preserve">- Cấu trúc đề tài nghiên cứu khoa học </w:t>
      </w:r>
      <w:r w:rsidR="008A58C0" w:rsidRPr="00E61177">
        <w:rPr>
          <w:sz w:val="28"/>
          <w:szCs w:val="28"/>
        </w:rPr>
        <w:t>cơ bản đủ các yêu cầu về mục như:</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Mục đích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Đối tượng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Lý thuyết cơ sở các linh kiện và mạch điện sử dụng trên kit         </w:t>
      </w:r>
    </w:p>
    <w:p w:rsidR="008A58C0" w:rsidRPr="00E61177" w:rsidRDefault="008A58C0" w:rsidP="008A58C0">
      <w:pPr>
        <w:pStyle w:val="ListParagraph"/>
        <w:numPr>
          <w:ilvl w:val="0"/>
          <w:numId w:val="43"/>
        </w:numPr>
        <w:tabs>
          <w:tab w:val="left" w:pos="2268"/>
        </w:tabs>
        <w:spacing w:before="120" w:after="120" w:line="240" w:lineRule="auto"/>
        <w:rPr>
          <w:rFonts w:eastAsia="Times New Roman" w:cs="Times New Roman"/>
          <w:sz w:val="28"/>
          <w:szCs w:val="28"/>
        </w:rPr>
      </w:pPr>
      <w:r w:rsidRPr="00E61177">
        <w:rPr>
          <w:rFonts w:eastAsia="Times New Roman" w:cs="Times New Roman"/>
          <w:sz w:val="28"/>
          <w:szCs w:val="28"/>
        </w:rPr>
        <w:t xml:space="preserve">Hệ thống mạch điện kit thực hành vi điều khiển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Khách thể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Giả thuyết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Nhiệm vụ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Giới hạn nghiên cứu                                                                                                   </w:t>
      </w:r>
    </w:p>
    <w:p w:rsidR="008A58C0" w:rsidRPr="00E61177" w:rsidRDefault="008A58C0" w:rsidP="008A58C0">
      <w:pPr>
        <w:pStyle w:val="ListParagraph"/>
        <w:numPr>
          <w:ilvl w:val="0"/>
          <w:numId w:val="43"/>
        </w:numPr>
        <w:spacing w:after="0" w:line="240" w:lineRule="auto"/>
        <w:rPr>
          <w:rFonts w:eastAsia="Times New Roman" w:cs="Times New Roman"/>
          <w:b/>
          <w:sz w:val="28"/>
          <w:szCs w:val="28"/>
        </w:rPr>
      </w:pPr>
      <w:r w:rsidRPr="00E61177">
        <w:rPr>
          <w:rFonts w:eastAsia="Times New Roman" w:cs="Times New Roman"/>
          <w:sz w:val="28"/>
          <w:szCs w:val="28"/>
        </w:rPr>
        <w:t xml:space="preserve">Phương pháp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Kế hoạch nghiên cứu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Kết luận                                                                                                                                 </w:t>
      </w:r>
    </w:p>
    <w:p w:rsidR="008A58C0"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Kiến nghị </w:t>
      </w:r>
    </w:p>
    <w:p w:rsidR="00BE1DDB" w:rsidRPr="00E61177" w:rsidRDefault="008A58C0" w:rsidP="008A58C0">
      <w:pPr>
        <w:pStyle w:val="ListParagraph"/>
        <w:numPr>
          <w:ilvl w:val="0"/>
          <w:numId w:val="43"/>
        </w:numPr>
        <w:spacing w:after="0" w:line="240" w:lineRule="auto"/>
        <w:rPr>
          <w:rFonts w:eastAsia="Times New Roman" w:cs="Times New Roman"/>
          <w:sz w:val="28"/>
          <w:szCs w:val="28"/>
        </w:rPr>
      </w:pPr>
      <w:r w:rsidRPr="00E61177">
        <w:rPr>
          <w:rFonts w:eastAsia="Times New Roman" w:cs="Times New Roman"/>
          <w:sz w:val="28"/>
          <w:szCs w:val="28"/>
        </w:rPr>
        <w:t xml:space="preserve">Tài liệu tham khảo   </w:t>
      </w:r>
    </w:p>
    <w:p w:rsidR="008A58C0" w:rsidRPr="00E61177" w:rsidRDefault="00BE1DDB" w:rsidP="00BE1DDB">
      <w:pPr>
        <w:spacing w:after="0" w:line="240" w:lineRule="auto"/>
        <w:ind w:left="720"/>
        <w:rPr>
          <w:rFonts w:eastAsia="Times New Roman" w:cs="Times New Roman"/>
          <w:sz w:val="28"/>
          <w:szCs w:val="28"/>
        </w:rPr>
      </w:pPr>
      <w:r w:rsidRPr="00E61177">
        <w:rPr>
          <w:rFonts w:eastAsia="Times New Roman" w:cs="Times New Roman"/>
          <w:sz w:val="28"/>
          <w:szCs w:val="28"/>
        </w:rPr>
        <w:t>- Cơ bản thực hiện được các yêu cầu nằm trong 13 mục trên</w:t>
      </w:r>
      <w:r w:rsidR="008A58C0" w:rsidRPr="00E61177">
        <w:rPr>
          <w:rFonts w:eastAsia="Times New Roman" w:cs="Times New Roman"/>
          <w:sz w:val="28"/>
          <w:szCs w:val="28"/>
        </w:rPr>
        <w:t xml:space="preserve">                                                                                                                          </w:t>
      </w:r>
    </w:p>
    <w:p w:rsidR="008A58C0" w:rsidRPr="00E61177" w:rsidRDefault="008A58C0" w:rsidP="008A58C0">
      <w:pPr>
        <w:spacing w:after="0" w:line="240" w:lineRule="auto"/>
        <w:ind w:left="993"/>
        <w:rPr>
          <w:rFonts w:eastAsia="Times New Roman" w:cs="Times New Roman"/>
          <w:sz w:val="28"/>
          <w:szCs w:val="28"/>
        </w:rPr>
      </w:pPr>
      <w:r w:rsidRPr="00E61177">
        <w:rPr>
          <w:rFonts w:eastAsia="Times New Roman" w:cs="Times New Roman"/>
          <w:sz w:val="28"/>
          <w:szCs w:val="28"/>
        </w:rPr>
        <w:t xml:space="preserve">                                                                                                     </w:t>
      </w:r>
    </w:p>
    <w:p w:rsidR="00E006EE" w:rsidRPr="00E61177" w:rsidRDefault="00E006EE" w:rsidP="00E006EE">
      <w:pPr>
        <w:ind w:left="426"/>
        <w:rPr>
          <w:sz w:val="28"/>
          <w:szCs w:val="28"/>
        </w:rPr>
      </w:pPr>
      <w:r w:rsidRPr="00E61177">
        <w:rPr>
          <w:sz w:val="28"/>
          <w:szCs w:val="28"/>
        </w:rPr>
        <w:t>2. Những khuyết điểm và điều chưa làm được trên đề tài nghiên cứu khoa học</w:t>
      </w:r>
    </w:p>
    <w:p w:rsidR="00BE1DDB" w:rsidRPr="00E61177" w:rsidRDefault="00BE1DDB" w:rsidP="00E006EE">
      <w:pPr>
        <w:ind w:left="426"/>
        <w:rPr>
          <w:sz w:val="28"/>
          <w:szCs w:val="28"/>
        </w:rPr>
      </w:pPr>
      <w:r w:rsidRPr="00E61177">
        <w:rPr>
          <w:sz w:val="28"/>
          <w:szCs w:val="28"/>
        </w:rPr>
        <w:tab/>
        <w:t>- Đề tài nghiên cứu khoa học chưa nêu được tính mới</w:t>
      </w:r>
    </w:p>
    <w:p w:rsidR="00BE1DDB" w:rsidRPr="00E61177" w:rsidRDefault="00BE1DDB" w:rsidP="00E006EE">
      <w:pPr>
        <w:ind w:left="426"/>
        <w:rPr>
          <w:sz w:val="28"/>
          <w:szCs w:val="28"/>
        </w:rPr>
      </w:pPr>
      <w:r w:rsidRPr="00E61177">
        <w:rPr>
          <w:sz w:val="28"/>
          <w:szCs w:val="28"/>
        </w:rPr>
        <w:tab/>
        <w:t xml:space="preserve">- </w:t>
      </w:r>
      <w:r w:rsidR="00C178B1" w:rsidRPr="00E61177">
        <w:rPr>
          <w:sz w:val="28"/>
          <w:szCs w:val="28"/>
        </w:rPr>
        <w:t>Phần phương pháp nghiên cứu chỉ liệt kê phương pháp mà thiếu lý do chọn, ưu và khuyết, tính phù hợp của phương pháp...</w:t>
      </w:r>
      <w:r w:rsidR="00C178B1" w:rsidRPr="00E61177">
        <w:rPr>
          <w:sz w:val="28"/>
          <w:szCs w:val="28"/>
        </w:rPr>
        <w:tab/>
        <w:t xml:space="preserve">                                                                                         </w:t>
      </w:r>
    </w:p>
    <w:p w:rsidR="00EF005F" w:rsidRPr="00E61177" w:rsidRDefault="00F13EBA" w:rsidP="00EF005F">
      <w:pPr>
        <w:pStyle w:val="Heading2"/>
        <w:numPr>
          <w:ilvl w:val="0"/>
          <w:numId w:val="13"/>
        </w:numPr>
        <w:ind w:left="709" w:hanging="283"/>
        <w:rPr>
          <w:rFonts w:cs="Times New Roman"/>
          <w:szCs w:val="28"/>
        </w:rPr>
      </w:pPr>
      <w:bookmarkStart w:id="7" w:name="_Toc2253594"/>
      <w:r w:rsidRPr="00E61177">
        <w:rPr>
          <w:rFonts w:cs="Times New Roman"/>
          <w:szCs w:val="28"/>
        </w:rPr>
        <w:t>Đánh</w:t>
      </w:r>
      <w:r w:rsidR="00EF005F" w:rsidRPr="00E61177">
        <w:rPr>
          <w:rFonts w:cs="Times New Roman"/>
          <w:szCs w:val="28"/>
        </w:rPr>
        <w:t xml:space="preserve"> </w:t>
      </w:r>
      <w:r w:rsidRPr="00E61177">
        <w:rPr>
          <w:rFonts w:cs="Times New Roman"/>
          <w:szCs w:val="28"/>
        </w:rPr>
        <w:t>giá báo cáo khoa học đã thực hiện</w:t>
      </w:r>
      <w:bookmarkEnd w:id="7"/>
    </w:p>
    <w:p w:rsidR="00E006EE" w:rsidRPr="00E61177" w:rsidRDefault="00E006EE" w:rsidP="00E006EE">
      <w:pPr>
        <w:ind w:left="426"/>
        <w:rPr>
          <w:sz w:val="28"/>
          <w:szCs w:val="28"/>
        </w:rPr>
      </w:pPr>
      <w:r w:rsidRPr="00E61177">
        <w:rPr>
          <w:sz w:val="28"/>
          <w:szCs w:val="28"/>
        </w:rPr>
        <w:t>1. Ưu điểm và những điều đã thực hiện được trong báo cáo khoa học</w:t>
      </w:r>
    </w:p>
    <w:p w:rsidR="00C178B1" w:rsidRPr="000A5370" w:rsidRDefault="00C178B1" w:rsidP="000A5370">
      <w:pPr>
        <w:rPr>
          <w:sz w:val="28"/>
          <w:szCs w:val="28"/>
        </w:rPr>
      </w:pPr>
      <w:r w:rsidRPr="00E61177">
        <w:tab/>
      </w:r>
      <w:r w:rsidRPr="000A5370">
        <w:rPr>
          <w:sz w:val="28"/>
          <w:szCs w:val="28"/>
        </w:rPr>
        <w:t xml:space="preserve">- Báo cáo khoa học mang tính thực tiễn công việc đang giảng dạy </w:t>
      </w:r>
    </w:p>
    <w:p w:rsidR="00C178B1" w:rsidRPr="000A5370" w:rsidRDefault="00C178B1" w:rsidP="000A5370">
      <w:pPr>
        <w:rPr>
          <w:sz w:val="28"/>
          <w:szCs w:val="28"/>
        </w:rPr>
      </w:pPr>
      <w:r w:rsidRPr="000A5370">
        <w:rPr>
          <w:sz w:val="28"/>
          <w:szCs w:val="28"/>
        </w:rPr>
        <w:lastRenderedPageBreak/>
        <w:tab/>
        <w:t>- Báo cáo khoa học  với mục đích rõ ràng và đem lại hiệu quả cho công việc giảng dạy tại đơn vị</w:t>
      </w:r>
    </w:p>
    <w:p w:rsidR="00E006EE" w:rsidRPr="00E61177" w:rsidRDefault="00E006EE" w:rsidP="00E006EE">
      <w:pPr>
        <w:ind w:left="426"/>
        <w:rPr>
          <w:sz w:val="28"/>
          <w:szCs w:val="28"/>
        </w:rPr>
      </w:pPr>
      <w:r w:rsidRPr="00E61177">
        <w:rPr>
          <w:sz w:val="28"/>
          <w:szCs w:val="28"/>
        </w:rPr>
        <w:t>2. Những khuyết điểm và điều chưa làm được trong báo cáo khoa học</w:t>
      </w:r>
    </w:p>
    <w:p w:rsidR="00EF005F" w:rsidRPr="000A5370" w:rsidRDefault="00C178B1" w:rsidP="000A5370">
      <w:pPr>
        <w:ind w:firstLine="720"/>
        <w:rPr>
          <w:sz w:val="28"/>
          <w:szCs w:val="28"/>
        </w:rPr>
      </w:pPr>
      <w:r w:rsidRPr="000A5370">
        <w:rPr>
          <w:rFonts w:cs="Times New Roman"/>
          <w:sz w:val="28"/>
          <w:szCs w:val="28"/>
        </w:rPr>
        <w:t xml:space="preserve">- </w:t>
      </w:r>
      <w:r w:rsidRPr="000A5370">
        <w:rPr>
          <w:sz w:val="28"/>
          <w:szCs w:val="28"/>
        </w:rPr>
        <w:t xml:space="preserve">Báo cáo khoa học  cấu trúc thiếu nhiều phần </w:t>
      </w:r>
      <w:r w:rsidR="00E61177" w:rsidRPr="000A5370">
        <w:rPr>
          <w:sz w:val="28"/>
          <w:szCs w:val="28"/>
        </w:rPr>
        <w:t>như phương pháp nghiên cứu, kế hoạch nghiên cứu...</w:t>
      </w:r>
    </w:p>
    <w:p w:rsidR="00EF005F" w:rsidRPr="00E61177" w:rsidRDefault="00E61177" w:rsidP="00EF005F">
      <w:pPr>
        <w:rPr>
          <w:rFonts w:cs="Times New Roman"/>
          <w:sz w:val="28"/>
          <w:szCs w:val="28"/>
        </w:rPr>
      </w:pPr>
      <w:r w:rsidRPr="00E61177">
        <w:rPr>
          <w:rFonts w:eastAsiaTheme="majorEastAsia" w:cs="Times New Roman"/>
          <w:b/>
          <w:bCs/>
          <w:sz w:val="28"/>
          <w:szCs w:val="28"/>
        </w:rPr>
        <w:tab/>
        <w:t>-</w:t>
      </w:r>
      <w:r w:rsidRPr="00E61177">
        <w:rPr>
          <w:sz w:val="28"/>
          <w:szCs w:val="28"/>
        </w:rPr>
        <w:t xml:space="preserve"> Báo cáo khoa học  không nêu được số liệu thực hiện như số lớp, thời gian thực hiện cụ thể</w:t>
      </w:r>
      <w:r w:rsidRPr="00E61177">
        <w:rPr>
          <w:sz w:val="28"/>
          <w:szCs w:val="28"/>
        </w:rPr>
        <w:tab/>
      </w:r>
    </w:p>
    <w:p w:rsidR="00CD4C63" w:rsidRDefault="00CD4C63" w:rsidP="00CD4C63">
      <w:pPr>
        <w:pStyle w:val="Heading1"/>
        <w:numPr>
          <w:ilvl w:val="0"/>
          <w:numId w:val="9"/>
        </w:numPr>
        <w:ind w:left="426" w:hanging="426"/>
        <w:rPr>
          <w:rFonts w:cs="Times New Roman"/>
        </w:rPr>
      </w:pPr>
      <w:bookmarkStart w:id="8" w:name="_Toc2253595"/>
      <w:r w:rsidRPr="00D14913">
        <w:rPr>
          <w:rFonts w:cs="Times New Roman"/>
        </w:rPr>
        <w:t>ĐỀ XUẤT</w:t>
      </w:r>
      <w:bookmarkEnd w:id="8"/>
    </w:p>
    <w:p w:rsidR="00E61177" w:rsidRDefault="00E61177" w:rsidP="00A175DE">
      <w:pPr>
        <w:ind w:left="426"/>
        <w:jc w:val="both"/>
        <w:rPr>
          <w:sz w:val="28"/>
          <w:szCs w:val="28"/>
        </w:rPr>
      </w:pPr>
      <w:r w:rsidRPr="00E61177">
        <w:rPr>
          <w:sz w:val="28"/>
          <w:szCs w:val="28"/>
        </w:rPr>
        <w:t xml:space="preserve">- Nhằm phát huy </w:t>
      </w:r>
      <w:r>
        <w:rPr>
          <w:sz w:val="28"/>
          <w:szCs w:val="28"/>
        </w:rPr>
        <w:t>hiệu quả phát triển giáo dục cần nâng cao chất và lượng đội ngũ giảng viên tại các trường cao đẳng và đại học</w:t>
      </w:r>
      <w:r w:rsidR="009B489B">
        <w:rPr>
          <w:sz w:val="28"/>
          <w:szCs w:val="28"/>
        </w:rPr>
        <w:t>, trong đó có phần nâng cao khả năng nghiên cứu khoa học và báo cáo các vấn đề về khoa học, các trường cần tăng cường bồi dưỡng nâng cao kiến thức kỹ năng cũng như chuyên môn cho giảng viên thông qua nhiều hình thức như mở lớp, gửi đi học, mở hội thảo, cấp kinh phí....</w:t>
      </w:r>
    </w:p>
    <w:p w:rsidR="009B489B" w:rsidRPr="009B489B" w:rsidRDefault="009B489B" w:rsidP="00A175DE">
      <w:pPr>
        <w:ind w:left="426"/>
        <w:jc w:val="both"/>
        <w:rPr>
          <w:sz w:val="28"/>
          <w:szCs w:val="28"/>
        </w:rPr>
      </w:pPr>
      <w:r>
        <w:rPr>
          <w:sz w:val="28"/>
          <w:szCs w:val="28"/>
        </w:rPr>
        <w:t>- Tăng cường khuyến khích giảng viên tham gia nghiên cứu khoa học và báo cáo các vấn đề về khoa học với những đề tài mang tầm phục vụ chiến lược như cuộc cách mạng công nghiệp 4.0</w:t>
      </w:r>
    </w:p>
    <w:p w:rsidR="009B489B" w:rsidRDefault="009B489B" w:rsidP="00020491">
      <w:pPr>
        <w:pStyle w:val="Heading1"/>
      </w:pPr>
    </w:p>
    <w:p w:rsidR="009B489B" w:rsidRDefault="009B489B" w:rsidP="00020491">
      <w:pPr>
        <w:pStyle w:val="Heading1"/>
      </w:pPr>
    </w:p>
    <w:p w:rsidR="009B489B" w:rsidRDefault="009B489B" w:rsidP="00020491">
      <w:pPr>
        <w:pStyle w:val="Heading1"/>
      </w:pPr>
    </w:p>
    <w:p w:rsidR="009B489B" w:rsidRDefault="009B489B" w:rsidP="00020491">
      <w:pPr>
        <w:pStyle w:val="Heading1"/>
      </w:pPr>
    </w:p>
    <w:p w:rsidR="009B489B" w:rsidRDefault="009B489B" w:rsidP="00020491">
      <w:pPr>
        <w:pStyle w:val="Heading1"/>
      </w:pPr>
    </w:p>
    <w:p w:rsidR="009B489B" w:rsidRDefault="009B489B" w:rsidP="00020491">
      <w:pPr>
        <w:pStyle w:val="Heading1"/>
      </w:pPr>
    </w:p>
    <w:p w:rsidR="009B489B" w:rsidRDefault="009B489B" w:rsidP="00020491">
      <w:pPr>
        <w:pStyle w:val="Heading1"/>
      </w:pPr>
    </w:p>
    <w:p w:rsidR="009B489B" w:rsidRDefault="009B489B" w:rsidP="00020491">
      <w:pPr>
        <w:pStyle w:val="Heading1"/>
      </w:pPr>
    </w:p>
    <w:p w:rsidR="00EF005F" w:rsidRPr="00D14913" w:rsidRDefault="00EF005F" w:rsidP="00EF005F">
      <w:pPr>
        <w:rPr>
          <w:rFonts w:cs="Times New Roman"/>
          <w:sz w:val="28"/>
          <w:szCs w:val="28"/>
        </w:rPr>
      </w:pPr>
    </w:p>
    <w:p w:rsidR="00D83D40" w:rsidRDefault="00D83D40" w:rsidP="009B489B">
      <w:pPr>
        <w:pStyle w:val="Heading1"/>
        <w:jc w:val="center"/>
      </w:pPr>
    </w:p>
    <w:p w:rsidR="009B489B" w:rsidRPr="00D14913" w:rsidRDefault="009B489B" w:rsidP="009B489B">
      <w:pPr>
        <w:pStyle w:val="Heading1"/>
        <w:jc w:val="center"/>
      </w:pPr>
      <w:bookmarkStart w:id="9" w:name="_Toc2253596"/>
      <w:r>
        <w:t>TÀI LIỆU THAM KHẢO</w:t>
      </w:r>
      <w:bookmarkEnd w:id="9"/>
    </w:p>
    <w:p w:rsidR="00EF005F" w:rsidRDefault="00EF005F" w:rsidP="00EF005F">
      <w:pPr>
        <w:rPr>
          <w:rFonts w:cs="Times New Roman"/>
          <w:sz w:val="28"/>
          <w:szCs w:val="28"/>
        </w:rPr>
      </w:pPr>
    </w:p>
    <w:p w:rsidR="009B489B" w:rsidRPr="00D83D40" w:rsidRDefault="000A5370" w:rsidP="00D83D40">
      <w:pPr>
        <w:ind w:left="426" w:hanging="426"/>
        <w:rPr>
          <w:rFonts w:cs="Times New Roman"/>
          <w:sz w:val="28"/>
          <w:szCs w:val="28"/>
        </w:rPr>
      </w:pPr>
      <w:r w:rsidRPr="00D83D40">
        <w:rPr>
          <w:rFonts w:cs="Times New Roman"/>
          <w:sz w:val="28"/>
          <w:szCs w:val="28"/>
        </w:rPr>
        <w:t xml:space="preserve">[1]. Tài liệu  </w:t>
      </w:r>
      <w:r w:rsidR="00D83D40" w:rsidRPr="00D83D40">
        <w:rPr>
          <w:rFonts w:cs="Times New Roman"/>
          <w:sz w:val="28"/>
          <w:szCs w:val="28"/>
        </w:rPr>
        <w:t>Bồi dưỡng theo tiêu chuẩn chức danh nghề nghiệp giảng viên chính hạng II - BỘ GIÁO DỤC VÀ ĐÀO TẠO - Nguyễn Hải Thập(chủ biên), Đinh Quang Báo, Nguyễn Đức Chính, Hoàng Văn Chức, Trần Ngọc Giao, Nguyễn Vũ Bích Hiền, Đặng Bá Lãm, Bành Tiến Long, Trần Thị Nga, Phạm Hồng Quang, Phạm Đỗ Nhật Tiến</w:t>
      </w:r>
    </w:p>
    <w:p w:rsidR="00D83D40" w:rsidRPr="00D83D40" w:rsidRDefault="00D83D40" w:rsidP="00D83D40">
      <w:pPr>
        <w:rPr>
          <w:sz w:val="28"/>
          <w:szCs w:val="28"/>
        </w:rPr>
      </w:pPr>
      <w:r w:rsidRPr="00D83D40">
        <w:rPr>
          <w:rFonts w:cs="Times New Roman"/>
          <w:sz w:val="28"/>
          <w:szCs w:val="28"/>
        </w:rPr>
        <w:t xml:space="preserve">[2]. </w:t>
      </w:r>
      <w:r w:rsidRPr="00D83D40">
        <w:rPr>
          <w:sz w:val="28"/>
          <w:szCs w:val="28"/>
        </w:rPr>
        <w:t>http://phuongphapnghiencuukhoahoc.com/-viet-bao-cao-khoa-hoc/</w:t>
      </w:r>
    </w:p>
    <w:p w:rsidR="00D83D40" w:rsidRPr="00D83D40" w:rsidRDefault="00D83D40" w:rsidP="00D83D40">
      <w:pPr>
        <w:rPr>
          <w:sz w:val="28"/>
          <w:szCs w:val="28"/>
        </w:rPr>
      </w:pPr>
      <w:r w:rsidRPr="00D83D40">
        <w:rPr>
          <w:sz w:val="28"/>
          <w:szCs w:val="28"/>
        </w:rPr>
        <w:t>[3]. http://www.academia.educau-truc</w:t>
      </w:r>
    </w:p>
    <w:p w:rsidR="00D83D40" w:rsidRPr="00D83D40" w:rsidRDefault="00D83D40" w:rsidP="00D83D40">
      <w:pPr>
        <w:rPr>
          <w:sz w:val="28"/>
          <w:szCs w:val="28"/>
        </w:rPr>
      </w:pPr>
      <w:r w:rsidRPr="00D83D40">
        <w:rPr>
          <w:sz w:val="28"/>
          <w:szCs w:val="28"/>
        </w:rPr>
        <w:t>[4]. http://isi-journal.vn/cach-viet-va-cau-truc-chi-tiet-mot-bai-bao-khoa-hoc/</w:t>
      </w: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9B489B" w:rsidRDefault="009B489B" w:rsidP="00EF005F">
      <w:pPr>
        <w:rPr>
          <w:rFonts w:cs="Times New Roman"/>
          <w:sz w:val="28"/>
          <w:szCs w:val="28"/>
        </w:rPr>
      </w:pPr>
    </w:p>
    <w:p w:rsidR="00020491" w:rsidRDefault="00020491" w:rsidP="00CC5155">
      <w:pPr>
        <w:pStyle w:val="Heading1"/>
        <w:ind w:left="426"/>
        <w:rPr>
          <w:rFonts w:cs="Times New Roman"/>
        </w:rPr>
      </w:pPr>
      <w:bookmarkStart w:id="10" w:name="_Toc2253597"/>
      <w:r>
        <w:rPr>
          <w:rFonts w:cs="Times New Roman"/>
        </w:rPr>
        <w:t>PHỤ LỤC</w:t>
      </w:r>
      <w:bookmarkEnd w:id="10"/>
      <w:r>
        <w:rPr>
          <w:rFonts w:cs="Times New Roman"/>
        </w:rPr>
        <w:t xml:space="preserve"> </w:t>
      </w:r>
    </w:p>
    <w:p w:rsidR="00321646" w:rsidRPr="00D14913" w:rsidRDefault="00321646" w:rsidP="00020491">
      <w:pPr>
        <w:pStyle w:val="Heading1"/>
        <w:ind w:left="426"/>
        <w:jc w:val="center"/>
        <w:rPr>
          <w:rFonts w:cs="Times New Roman"/>
        </w:rPr>
      </w:pPr>
      <w:bookmarkStart w:id="11" w:name="_Toc2253598"/>
      <w:r w:rsidRPr="00D14913">
        <w:rPr>
          <w:rFonts w:cs="Times New Roman"/>
        </w:rPr>
        <w:t>NGHIÊN CỨU KHOA HỌC, BÁO CÁO KHOA HỌC</w:t>
      </w:r>
      <w:r w:rsidR="001A2DFB">
        <w:rPr>
          <w:rFonts w:cs="Times New Roman"/>
        </w:rPr>
        <w:t xml:space="preserve"> </w:t>
      </w:r>
      <w:r w:rsidRPr="00D14913">
        <w:rPr>
          <w:rFonts w:cs="Times New Roman"/>
        </w:rPr>
        <w:t>ĐÃ THỰC HIỆN TẠI TRƯỜNG</w:t>
      </w:r>
      <w:bookmarkEnd w:id="11"/>
    </w:p>
    <w:p w:rsidR="00CD4C63" w:rsidRPr="00D14913" w:rsidRDefault="00CD4C63" w:rsidP="00CD4C63">
      <w:pPr>
        <w:pStyle w:val="ListParagraph"/>
        <w:rPr>
          <w:rFonts w:cs="Times New Roman"/>
          <w:sz w:val="28"/>
          <w:szCs w:val="28"/>
        </w:rPr>
      </w:pPr>
    </w:p>
    <w:p w:rsidR="00CD4C63" w:rsidRPr="00D14913" w:rsidRDefault="00F13EBA" w:rsidP="00EF005F">
      <w:pPr>
        <w:pStyle w:val="Heading2"/>
        <w:numPr>
          <w:ilvl w:val="0"/>
          <w:numId w:val="14"/>
        </w:numPr>
        <w:rPr>
          <w:rFonts w:cs="Times New Roman"/>
          <w:szCs w:val="28"/>
        </w:rPr>
      </w:pPr>
      <w:bookmarkStart w:id="12" w:name="_Toc2253599"/>
      <w:r w:rsidRPr="00D14913">
        <w:rPr>
          <w:rFonts w:cs="Times New Roman"/>
          <w:szCs w:val="28"/>
        </w:rPr>
        <w:t>Công</w:t>
      </w:r>
      <w:r w:rsidR="00EF005F" w:rsidRPr="00D14913">
        <w:rPr>
          <w:rFonts w:cs="Times New Roman"/>
          <w:szCs w:val="28"/>
        </w:rPr>
        <w:t xml:space="preserve"> </w:t>
      </w:r>
      <w:r w:rsidRPr="00D14913">
        <w:rPr>
          <w:rFonts w:cs="Times New Roman"/>
          <w:szCs w:val="28"/>
        </w:rPr>
        <w:t>trình nghiên cứu khoa học cấp trường</w:t>
      </w:r>
      <w:bookmarkEnd w:id="12"/>
    </w:p>
    <w:p w:rsidR="00020491" w:rsidRPr="00020491" w:rsidRDefault="00020491" w:rsidP="00020491">
      <w:pPr>
        <w:spacing w:after="0" w:line="240" w:lineRule="auto"/>
        <w:jc w:val="center"/>
        <w:rPr>
          <w:rFonts w:eastAsia="Times New Roman" w:cs="Times New Roman"/>
          <w:sz w:val="36"/>
          <w:szCs w:val="36"/>
        </w:rPr>
      </w:pPr>
    </w:p>
    <w:p w:rsidR="00020491" w:rsidRPr="00020491" w:rsidRDefault="00020491" w:rsidP="00020491">
      <w:pPr>
        <w:spacing w:after="0" w:line="240" w:lineRule="auto"/>
        <w:jc w:val="center"/>
        <w:rPr>
          <w:rFonts w:eastAsia="Times New Roman" w:cs="Times New Roman"/>
          <w:sz w:val="36"/>
          <w:szCs w:val="36"/>
        </w:rPr>
      </w:pPr>
      <w:r w:rsidRPr="00020491">
        <w:rPr>
          <w:rFonts w:eastAsia="Times New Roman" w:cs="Times New Roman"/>
          <w:sz w:val="36"/>
          <w:szCs w:val="36"/>
        </w:rPr>
        <w:t>BỘ GIÁO DỤC VÀ ĐÀO TẠO</w:t>
      </w:r>
    </w:p>
    <w:p w:rsidR="00020491" w:rsidRPr="00020491" w:rsidRDefault="00020491" w:rsidP="00020491">
      <w:pPr>
        <w:spacing w:after="0" w:line="240" w:lineRule="auto"/>
        <w:jc w:val="center"/>
        <w:rPr>
          <w:rFonts w:eastAsia="Times New Roman" w:cs="Times New Roman"/>
          <w:sz w:val="36"/>
          <w:szCs w:val="36"/>
        </w:rPr>
      </w:pPr>
      <w:r w:rsidRPr="00020491">
        <w:rPr>
          <w:rFonts w:eastAsia="Times New Roman" w:cs="Times New Roman"/>
          <w:sz w:val="36"/>
          <w:szCs w:val="36"/>
        </w:rPr>
        <w:t>TRƯỜNG CAO ĐẲNG KỸ THUẬT LÝ TỰ TRỌNG</w:t>
      </w:r>
    </w:p>
    <w:p w:rsidR="00020491" w:rsidRPr="00020491" w:rsidRDefault="00020491" w:rsidP="00020491">
      <w:pPr>
        <w:spacing w:after="0" w:line="240" w:lineRule="auto"/>
        <w:jc w:val="center"/>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p>
    <w:p w:rsidR="00020491" w:rsidRPr="00020491" w:rsidRDefault="00020491" w:rsidP="00020491">
      <w:pPr>
        <w:spacing w:after="0" w:line="240" w:lineRule="auto"/>
        <w:rPr>
          <w:rFonts w:eastAsia="Times New Roman" w:cs="Times New Roman"/>
          <w:sz w:val="32"/>
          <w:szCs w:val="32"/>
        </w:rPr>
      </w:pPr>
      <w:r w:rsidRPr="00020491">
        <w:rPr>
          <w:rFonts w:eastAsia="Times New Roman" w:cs="Times New Roman"/>
          <w:b/>
          <w:i/>
          <w:sz w:val="32"/>
          <w:szCs w:val="32"/>
          <w:u w:val="single"/>
        </w:rPr>
        <w:t xml:space="preserve">BÁO CÁO  </w:t>
      </w:r>
      <w:r w:rsidRPr="00020491">
        <w:rPr>
          <w:rFonts w:eastAsia="Times New Roman" w:cs="Times New Roman"/>
          <w:b/>
          <w:i/>
          <w:sz w:val="32"/>
          <w:szCs w:val="32"/>
        </w:rPr>
        <w:t>:</w:t>
      </w:r>
      <w:r w:rsidRPr="00020491">
        <w:rPr>
          <w:rFonts w:eastAsia="Times New Roman" w:cs="Times New Roman"/>
          <w:sz w:val="32"/>
          <w:szCs w:val="32"/>
        </w:rPr>
        <w:t xml:space="preserve">       </w:t>
      </w:r>
      <w:r w:rsidRPr="00020491">
        <w:rPr>
          <w:rFonts w:eastAsia="Times New Roman" w:cs="Times New Roman"/>
          <w:b/>
          <w:sz w:val="32"/>
          <w:szCs w:val="32"/>
        </w:rPr>
        <w:t xml:space="preserve">ĐỀ TÀI NGHIÊN CỨU KHOA HỌC CẤP TRƯỜNG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b/>
          <w:sz w:val="36"/>
          <w:szCs w:val="36"/>
        </w:rPr>
      </w:pPr>
      <w:r w:rsidRPr="00020491">
        <w:rPr>
          <w:rFonts w:eastAsia="Times New Roman" w:cs="Times New Roman"/>
          <w:b/>
          <w:sz w:val="36"/>
          <w:szCs w:val="36"/>
        </w:rPr>
        <w:t xml:space="preserve">TÊN ĐỀ TÀI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b/>
          <w:sz w:val="48"/>
          <w:szCs w:val="48"/>
        </w:rPr>
      </w:pPr>
      <w:r w:rsidRPr="00020491">
        <w:rPr>
          <w:rFonts w:eastAsia="Times New Roman" w:cs="Times New Roman"/>
          <w:b/>
          <w:sz w:val="48"/>
          <w:szCs w:val="48"/>
        </w:rPr>
        <w:t>THIẾT KẾ – THI CÔNG</w:t>
      </w:r>
    </w:p>
    <w:p w:rsidR="00020491" w:rsidRPr="00020491" w:rsidRDefault="00020491" w:rsidP="00020491">
      <w:pPr>
        <w:spacing w:after="0" w:line="240" w:lineRule="auto"/>
        <w:jc w:val="center"/>
        <w:rPr>
          <w:rFonts w:eastAsia="Times New Roman" w:cs="Times New Roman"/>
          <w:b/>
          <w:sz w:val="48"/>
          <w:szCs w:val="48"/>
        </w:rPr>
      </w:pPr>
      <w:r w:rsidRPr="00020491">
        <w:rPr>
          <w:rFonts w:eastAsia="Times New Roman" w:cs="Times New Roman"/>
          <w:b/>
          <w:sz w:val="48"/>
          <w:szCs w:val="48"/>
        </w:rPr>
        <w:t xml:space="preserve"> KIT THỰC HÀNH NẠP VÀ CHẠY CHƯƠNG TRÌNH VI ĐIỀU KHIỂN HỌ MCS_8051</w:t>
      </w:r>
    </w:p>
    <w:p w:rsidR="00020491" w:rsidRPr="00020491" w:rsidRDefault="00020491" w:rsidP="00020491">
      <w:pPr>
        <w:spacing w:after="0" w:line="240" w:lineRule="auto"/>
        <w:jc w:val="center"/>
        <w:rPr>
          <w:rFonts w:eastAsia="Times New Roman" w:cs="Times New Roman"/>
          <w:b/>
          <w:sz w:val="48"/>
          <w:szCs w:val="48"/>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ind w:left="4320" w:firstLine="720"/>
        <w:rPr>
          <w:rFonts w:eastAsia="Times New Roman" w:cs="Times New Roman"/>
          <w:sz w:val="26"/>
          <w:szCs w:val="26"/>
        </w:rPr>
      </w:pPr>
      <w:r w:rsidRPr="00020491">
        <w:rPr>
          <w:rFonts w:eastAsia="Times New Roman" w:cs="Times New Roman"/>
          <w:sz w:val="26"/>
          <w:szCs w:val="26"/>
        </w:rPr>
        <w:t xml:space="preserve">Chủ nhiệm đề tài  : Võ Cường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t xml:space="preserve">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r w:rsidRPr="00020491">
        <w:rPr>
          <w:rFonts w:eastAsia="Times New Roman" w:cs="Times New Roman"/>
          <w:sz w:val="26"/>
          <w:szCs w:val="26"/>
        </w:rPr>
        <w:t>Thành Phố HỒ CHÍ MINH tháng 4 năm 2018</w:t>
      </w:r>
    </w:p>
    <w:p w:rsidR="00020491" w:rsidRPr="00020491" w:rsidRDefault="00020491" w:rsidP="00020491">
      <w:pPr>
        <w:spacing w:after="0" w:line="240" w:lineRule="auto"/>
        <w:jc w:val="center"/>
        <w:rPr>
          <w:rFonts w:eastAsia="Times New Roman" w:cs="Times New Roman"/>
          <w:b/>
          <w:sz w:val="48"/>
          <w:szCs w:val="48"/>
        </w:rPr>
      </w:pPr>
      <w:r w:rsidRPr="00020491">
        <w:rPr>
          <w:rFonts w:eastAsia="Times New Roman" w:cs="Times New Roman"/>
          <w:b/>
          <w:sz w:val="48"/>
          <w:szCs w:val="48"/>
        </w:rPr>
        <w:lastRenderedPageBreak/>
        <w:t>PHẦN MỞ ĐẦU</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 xml:space="preserve">I – NHẬN XÉT CỦA HỘI ĐỒNG KHOA HỌC TRƯỜNG </w:t>
      </w: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 xml:space="preserve">II - LỜI NÓI ĐẦU và CẢM TẠ </w:t>
      </w: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 xml:space="preserve">III - GIẢI THÍCH THUẬT NGỮ và CHỮ VIẾT TẮT </w:t>
      </w: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 xml:space="preserve">IV - MỤC LỤC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ind w:left="360"/>
        <w:rPr>
          <w:rFonts w:eastAsia="Times New Roman" w:cs="Times New Roman"/>
          <w:b/>
          <w:sz w:val="26"/>
          <w:szCs w:val="26"/>
        </w:rPr>
      </w:pPr>
      <w:r w:rsidRPr="00020491">
        <w:rPr>
          <w:rFonts w:eastAsia="Times New Roman" w:cs="Times New Roman"/>
          <w:b/>
          <w:sz w:val="26"/>
          <w:szCs w:val="26"/>
        </w:rPr>
        <w:t xml:space="preserve">I – NHẬN XÉT CỦA HỘI ĐỒNG KHOA HỌC TRƯỜNG </w:t>
      </w:r>
    </w:p>
    <w:p w:rsidR="00020491" w:rsidRPr="00020491" w:rsidRDefault="00020491" w:rsidP="00020491">
      <w:pPr>
        <w:spacing w:after="0" w:line="240" w:lineRule="auto"/>
        <w:rPr>
          <w:rFonts w:eastAsia="Times New Roman" w:cs="Times New Roman"/>
          <w:b/>
          <w:sz w:val="26"/>
          <w:szCs w:val="26"/>
        </w:rPr>
      </w:pPr>
    </w:p>
    <w:p w:rsidR="00020491" w:rsidRPr="00020491" w:rsidRDefault="00020491" w:rsidP="00020491">
      <w:pPr>
        <w:spacing w:after="0" w:line="240" w:lineRule="auto"/>
        <w:ind w:left="360"/>
        <w:rPr>
          <w:rFonts w:eastAsia="Times New Roman" w:cs="Times New Roman"/>
          <w:b/>
          <w:sz w:val="26"/>
          <w:szCs w:val="26"/>
        </w:rPr>
      </w:pPr>
      <w:r w:rsidRPr="00020491">
        <w:rPr>
          <w:rFonts w:eastAsia="Times New Roman" w:cs="Times New Roman"/>
          <w:b/>
          <w:sz w:val="26"/>
          <w:szCs w:val="26"/>
        </w:rPr>
        <w:t>II - LỜI NÓI ĐẦU :</w:t>
      </w:r>
    </w:p>
    <w:p w:rsidR="00020491" w:rsidRPr="00020491" w:rsidRDefault="00020491" w:rsidP="00020491">
      <w:pPr>
        <w:spacing w:after="0" w:line="240" w:lineRule="auto"/>
        <w:ind w:left="360"/>
        <w:rPr>
          <w:rFonts w:eastAsia="Times New Roman" w:cs="Times New Roman"/>
          <w:b/>
          <w:sz w:val="26"/>
          <w:szCs w:val="26"/>
        </w:rPr>
      </w:pPr>
    </w:p>
    <w:p w:rsidR="00020491" w:rsidRPr="00020491" w:rsidRDefault="00020491" w:rsidP="00020491">
      <w:pPr>
        <w:numPr>
          <w:ilvl w:val="0"/>
          <w:numId w:val="24"/>
        </w:numPr>
        <w:spacing w:after="0" w:line="240" w:lineRule="auto"/>
        <w:rPr>
          <w:rFonts w:eastAsia="Times New Roman" w:cs="Times New Roman"/>
          <w:sz w:val="26"/>
          <w:szCs w:val="26"/>
        </w:rPr>
      </w:pPr>
      <w:r w:rsidRPr="00020491">
        <w:rPr>
          <w:rFonts w:eastAsia="Times New Roman" w:cs="Times New Roman"/>
          <w:sz w:val="26"/>
          <w:szCs w:val="26"/>
        </w:rPr>
        <w:t>Hòa cùng sự phát triển kinh tế, kỹ thuật của xã hội hệ thống giáo dục và trường học không ngừng phát triển, đổi mới nhằm nâng cao chất lượng đào tạo đội ngũ lao động có trình độ tay nghề cao .</w:t>
      </w:r>
    </w:p>
    <w:p w:rsidR="00020491" w:rsidRPr="00020491" w:rsidRDefault="00020491" w:rsidP="00020491">
      <w:pPr>
        <w:numPr>
          <w:ilvl w:val="0"/>
          <w:numId w:val="24"/>
        </w:numPr>
        <w:spacing w:after="0" w:line="240" w:lineRule="auto"/>
        <w:rPr>
          <w:rFonts w:eastAsia="Times New Roman" w:cs="Times New Roman"/>
          <w:sz w:val="26"/>
          <w:szCs w:val="26"/>
        </w:rPr>
      </w:pPr>
      <w:r w:rsidRPr="00020491">
        <w:rPr>
          <w:rFonts w:eastAsia="Times New Roman" w:cs="Times New Roman"/>
          <w:sz w:val="26"/>
          <w:szCs w:val="26"/>
        </w:rPr>
        <w:t>Trường CĐ KT Lý Tự Trọng với sự nổ lực của các cấp lãnh đạo cùng toàn thể giáo viên và học sinh đã liên tục phát triển chất lượng đào tạo .</w:t>
      </w:r>
    </w:p>
    <w:p w:rsidR="00020491" w:rsidRPr="00020491" w:rsidRDefault="00020491" w:rsidP="00020491">
      <w:pPr>
        <w:numPr>
          <w:ilvl w:val="0"/>
          <w:numId w:val="24"/>
        </w:numPr>
        <w:spacing w:after="0" w:line="240" w:lineRule="auto"/>
        <w:rPr>
          <w:rFonts w:eastAsia="Times New Roman" w:cs="Times New Roman"/>
          <w:sz w:val="26"/>
          <w:szCs w:val="26"/>
        </w:rPr>
      </w:pPr>
      <w:r w:rsidRPr="00020491">
        <w:rPr>
          <w:rFonts w:eastAsia="Times New Roman" w:cs="Times New Roman"/>
          <w:sz w:val="26"/>
          <w:szCs w:val="26"/>
        </w:rPr>
        <w:t>Để đáp ứng nhu cầu phát triển công tác nghiên cứu khoa học là một hoạt động hết sức cần thiết, nó không ngừng nâng cao trình độ giáo viên tham gia nghiên cứu đồng thời tạo nhiều trang thiết bị phục vụ giảng dạy phong phú với yêu cầu kỹ thuật cao cho học sinh và sinh viên .</w:t>
      </w:r>
    </w:p>
    <w:p w:rsidR="00020491" w:rsidRPr="00020491" w:rsidRDefault="00020491" w:rsidP="00020491">
      <w:pPr>
        <w:numPr>
          <w:ilvl w:val="0"/>
          <w:numId w:val="24"/>
        </w:numPr>
        <w:spacing w:after="0" w:line="240" w:lineRule="auto"/>
        <w:rPr>
          <w:rFonts w:eastAsia="Times New Roman" w:cs="Times New Roman"/>
          <w:sz w:val="26"/>
          <w:szCs w:val="26"/>
        </w:rPr>
      </w:pPr>
      <w:r w:rsidRPr="00020491">
        <w:rPr>
          <w:rFonts w:eastAsia="Times New Roman" w:cs="Times New Roman"/>
          <w:sz w:val="26"/>
          <w:szCs w:val="26"/>
        </w:rPr>
        <w:t>Khoa điện tử đã nghiên cứu và thực hiện nhiều mô hình, kit thí nghiệm, bài thực hành …… phục vụ cho công tác dạy và học .</w:t>
      </w:r>
    </w:p>
    <w:p w:rsidR="00020491" w:rsidRPr="00020491" w:rsidRDefault="00020491" w:rsidP="00020491">
      <w:pPr>
        <w:numPr>
          <w:ilvl w:val="0"/>
          <w:numId w:val="24"/>
        </w:numPr>
        <w:spacing w:after="0" w:line="240" w:lineRule="auto"/>
        <w:rPr>
          <w:rFonts w:eastAsia="Times New Roman" w:cs="Times New Roman"/>
          <w:sz w:val="26"/>
          <w:szCs w:val="26"/>
        </w:rPr>
      </w:pPr>
      <w:r w:rsidRPr="00020491">
        <w:rPr>
          <w:rFonts w:eastAsia="Times New Roman" w:cs="Times New Roman"/>
          <w:sz w:val="26"/>
          <w:szCs w:val="26"/>
        </w:rPr>
        <w:t>Là một giáo viên trực tiếp tham gia giảng dạy tôi cũng đóng góp một phần công sức nhỏ vào công tác  nghiên cứu khoa học .</w:t>
      </w:r>
    </w:p>
    <w:p w:rsidR="00020491" w:rsidRPr="00020491" w:rsidRDefault="00020491" w:rsidP="00020491">
      <w:pPr>
        <w:numPr>
          <w:ilvl w:val="0"/>
          <w:numId w:val="24"/>
        </w:numPr>
        <w:spacing w:after="0" w:line="240" w:lineRule="auto"/>
        <w:rPr>
          <w:rFonts w:eastAsia="Times New Roman" w:cs="Times New Roman"/>
          <w:sz w:val="26"/>
          <w:szCs w:val="26"/>
        </w:rPr>
      </w:pPr>
      <w:r w:rsidRPr="00020491">
        <w:rPr>
          <w:rFonts w:eastAsia="Times New Roman" w:cs="Times New Roman"/>
          <w:sz w:val="26"/>
          <w:szCs w:val="26"/>
        </w:rPr>
        <w:t>Xuất phát từ những yếu tố trên tôi đã tiến hành nghiên cứu thực hiện kit thực hành vi điều khiển dùng cho học sinh, sinh viên của trường .</w:t>
      </w:r>
    </w:p>
    <w:p w:rsidR="00020491" w:rsidRPr="00020491" w:rsidRDefault="00020491" w:rsidP="00020491">
      <w:pPr>
        <w:spacing w:after="0" w:line="240" w:lineRule="auto"/>
        <w:ind w:left="360"/>
        <w:rPr>
          <w:rFonts w:eastAsia="Times New Roman" w:cs="Times New Roman"/>
          <w:sz w:val="26"/>
          <w:szCs w:val="26"/>
        </w:rPr>
      </w:pPr>
    </w:p>
    <w:p w:rsidR="00020491" w:rsidRPr="00020491" w:rsidRDefault="00020491" w:rsidP="00020491">
      <w:pPr>
        <w:spacing w:after="0" w:line="240" w:lineRule="auto"/>
        <w:ind w:left="360"/>
        <w:jc w:val="center"/>
        <w:rPr>
          <w:rFonts w:eastAsia="Times New Roman" w:cs="Times New Roman"/>
          <w:b/>
          <w:sz w:val="32"/>
          <w:szCs w:val="32"/>
        </w:rPr>
      </w:pPr>
      <w:r w:rsidRPr="00020491">
        <w:rPr>
          <w:rFonts w:eastAsia="Times New Roman" w:cs="Times New Roman"/>
          <w:b/>
          <w:sz w:val="32"/>
          <w:szCs w:val="32"/>
        </w:rPr>
        <w:t>LỜI CẢM TẠ</w:t>
      </w:r>
    </w:p>
    <w:p w:rsidR="00020491" w:rsidRPr="00020491" w:rsidRDefault="00020491" w:rsidP="00020491">
      <w:pPr>
        <w:spacing w:after="0" w:line="240" w:lineRule="auto"/>
        <w:ind w:left="360"/>
        <w:rPr>
          <w:rFonts w:eastAsia="Times New Roman" w:cs="Times New Roman"/>
          <w:sz w:val="26"/>
          <w:szCs w:val="26"/>
        </w:rPr>
      </w:pP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Tôi chân thành cảm ơn:</w:t>
      </w:r>
    </w:p>
    <w:p w:rsidR="00020491" w:rsidRPr="00020491" w:rsidRDefault="00020491" w:rsidP="00020491">
      <w:pPr>
        <w:spacing w:after="0" w:line="240" w:lineRule="auto"/>
        <w:ind w:left="360" w:firstLine="360"/>
        <w:rPr>
          <w:rFonts w:eastAsia="Times New Roman" w:cs="Times New Roman"/>
          <w:sz w:val="26"/>
          <w:szCs w:val="26"/>
        </w:rPr>
      </w:pPr>
      <w:r w:rsidRPr="00020491">
        <w:rPr>
          <w:rFonts w:eastAsia="Times New Roman" w:cs="Times New Roman"/>
          <w:sz w:val="26"/>
          <w:szCs w:val="26"/>
        </w:rPr>
        <w:t xml:space="preserve">Ban giám hiệu trường </w:t>
      </w:r>
    </w:p>
    <w:p w:rsidR="00020491" w:rsidRPr="00020491" w:rsidRDefault="00020491" w:rsidP="00020491">
      <w:pPr>
        <w:spacing w:after="0" w:line="240" w:lineRule="auto"/>
        <w:ind w:left="360" w:firstLine="360"/>
        <w:rPr>
          <w:rFonts w:eastAsia="Times New Roman" w:cs="Times New Roman"/>
          <w:sz w:val="26"/>
          <w:szCs w:val="26"/>
        </w:rPr>
      </w:pPr>
      <w:r w:rsidRPr="00020491">
        <w:rPr>
          <w:rFonts w:eastAsia="Times New Roman" w:cs="Times New Roman"/>
          <w:sz w:val="26"/>
          <w:szCs w:val="26"/>
        </w:rPr>
        <w:t xml:space="preserve">Hội đồng nghiên cứu khoa học trường </w:t>
      </w:r>
    </w:p>
    <w:p w:rsidR="00020491" w:rsidRPr="00020491" w:rsidRDefault="00020491" w:rsidP="00020491">
      <w:pPr>
        <w:spacing w:after="0" w:line="240" w:lineRule="auto"/>
        <w:ind w:left="360" w:firstLine="360"/>
        <w:rPr>
          <w:rFonts w:eastAsia="Times New Roman" w:cs="Times New Roman"/>
          <w:sz w:val="26"/>
          <w:szCs w:val="26"/>
        </w:rPr>
      </w:pPr>
      <w:r w:rsidRPr="00020491">
        <w:rPr>
          <w:rFonts w:eastAsia="Times New Roman" w:cs="Times New Roman"/>
          <w:sz w:val="26"/>
          <w:szCs w:val="26"/>
        </w:rPr>
        <w:t xml:space="preserve">Lãnh đạo khoa Điện tử </w:t>
      </w:r>
    </w:p>
    <w:p w:rsidR="00020491" w:rsidRPr="00020491" w:rsidRDefault="00020491" w:rsidP="00020491">
      <w:pPr>
        <w:spacing w:after="0" w:line="240" w:lineRule="auto"/>
        <w:ind w:left="360" w:firstLine="360"/>
        <w:rPr>
          <w:rFonts w:eastAsia="Times New Roman" w:cs="Times New Roman"/>
          <w:sz w:val="26"/>
          <w:szCs w:val="26"/>
        </w:rPr>
      </w:pPr>
      <w:r w:rsidRPr="00020491">
        <w:rPr>
          <w:rFonts w:eastAsia="Times New Roman" w:cs="Times New Roman"/>
          <w:sz w:val="26"/>
          <w:szCs w:val="26"/>
        </w:rPr>
        <w:t xml:space="preserve">Lãnh đạo các phòng , giáo viên và nhân viên các phòng khoa thuộc trường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Đã tạo cơ hội, chấp thuận xúc tiến, hổ trợ về mọi mặt giúp tôi hoàn thành đề tài nghiên cứu khoa học .</w:t>
      </w:r>
    </w:p>
    <w:p w:rsidR="00020491" w:rsidRPr="00020491" w:rsidRDefault="00020491" w:rsidP="00020491">
      <w:pPr>
        <w:spacing w:after="0" w:line="240" w:lineRule="auto"/>
        <w:ind w:left="360"/>
        <w:rPr>
          <w:rFonts w:eastAsia="Times New Roman" w:cs="Times New Roman"/>
          <w:sz w:val="26"/>
          <w:szCs w:val="26"/>
        </w:rPr>
      </w:pPr>
    </w:p>
    <w:p w:rsidR="00020491" w:rsidRPr="00020491" w:rsidRDefault="00020491" w:rsidP="00020491">
      <w:pPr>
        <w:spacing w:after="0" w:line="240" w:lineRule="auto"/>
        <w:ind w:left="360"/>
        <w:rPr>
          <w:rFonts w:eastAsia="Times New Roman" w:cs="Times New Roman"/>
          <w:b/>
          <w:sz w:val="26"/>
          <w:szCs w:val="26"/>
        </w:rPr>
      </w:pPr>
      <w:r w:rsidRPr="00020491">
        <w:rPr>
          <w:rFonts w:eastAsia="Times New Roman" w:cs="Times New Roman"/>
          <w:b/>
          <w:sz w:val="26"/>
          <w:szCs w:val="26"/>
        </w:rPr>
        <w:t>III - GIẢI THÍCH THUẬT NGỮ và CHỮ VIẾT TẮT</w:t>
      </w: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ADC : Analog Digital convert ( chuyển đổi tín hiệu tương tự sang tín hiệu số)</w:t>
      </w: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DAC : Digital Analog convert ( chuyển đổi tín hiệu số sang tín hiệu tương tự)</w:t>
      </w:r>
    </w:p>
    <w:p w:rsidR="00020491" w:rsidRPr="00020491" w:rsidRDefault="00020491" w:rsidP="00020491">
      <w:pPr>
        <w:spacing w:after="0" w:line="240" w:lineRule="auto"/>
        <w:ind w:left="360"/>
        <w:rPr>
          <w:rFonts w:eastAsia="Times New Roman" w:cs="Times New Roman"/>
          <w:sz w:val="26"/>
          <w:szCs w:val="26"/>
        </w:rPr>
      </w:pPr>
      <w:r w:rsidRPr="00020491">
        <w:rPr>
          <w:rFonts w:eastAsia="Times New Roman" w:cs="Times New Roman"/>
          <w:sz w:val="26"/>
          <w:szCs w:val="26"/>
        </w:rPr>
        <w:t>JP : jumper  ( cầu nối )</w:t>
      </w:r>
    </w:p>
    <w:p w:rsidR="00020491" w:rsidRPr="00020491" w:rsidRDefault="00020491" w:rsidP="00020491">
      <w:pPr>
        <w:spacing w:after="0" w:line="240" w:lineRule="auto"/>
        <w:ind w:left="360"/>
        <w:rPr>
          <w:rFonts w:eastAsia="Times New Roman" w:cs="Times New Roman"/>
          <w:sz w:val="26"/>
          <w:szCs w:val="26"/>
        </w:rPr>
      </w:pPr>
    </w:p>
    <w:p w:rsidR="00020491" w:rsidRPr="00020491" w:rsidRDefault="00020491" w:rsidP="00020491">
      <w:pPr>
        <w:spacing w:after="0" w:line="240" w:lineRule="auto"/>
        <w:ind w:left="360"/>
        <w:rPr>
          <w:rFonts w:eastAsia="Times New Roman" w:cs="Times New Roman"/>
          <w:sz w:val="26"/>
          <w:szCs w:val="26"/>
        </w:rPr>
      </w:pPr>
    </w:p>
    <w:p w:rsidR="00020491" w:rsidRPr="00020491" w:rsidRDefault="00020491" w:rsidP="00020491">
      <w:pPr>
        <w:spacing w:after="0" w:line="240" w:lineRule="auto"/>
        <w:ind w:left="360"/>
        <w:rPr>
          <w:rFonts w:eastAsia="Times New Roman" w:cs="Times New Roman"/>
          <w:b/>
          <w:sz w:val="26"/>
          <w:szCs w:val="26"/>
        </w:rPr>
      </w:pPr>
      <w:r w:rsidRPr="00020491">
        <w:rPr>
          <w:rFonts w:eastAsia="Times New Roman" w:cs="Times New Roman"/>
          <w:b/>
          <w:sz w:val="26"/>
          <w:szCs w:val="26"/>
        </w:rPr>
        <w:t>IV - MỤC LỤC</w:t>
      </w:r>
    </w:p>
    <w:p w:rsidR="00020491" w:rsidRPr="00020491" w:rsidRDefault="00020491" w:rsidP="00020491">
      <w:pPr>
        <w:spacing w:after="0" w:line="240" w:lineRule="auto"/>
        <w:ind w:left="360"/>
        <w:rPr>
          <w:rFonts w:eastAsia="Times New Roman" w:cs="Times New Roman"/>
          <w:sz w:val="26"/>
          <w:szCs w:val="26"/>
        </w:rPr>
      </w:pPr>
    </w:p>
    <w:p w:rsidR="00020491" w:rsidRPr="00020491" w:rsidRDefault="00020491" w:rsidP="00EF5C95">
      <w:pPr>
        <w:spacing w:after="0" w:line="240" w:lineRule="auto"/>
        <w:ind w:left="2160"/>
        <w:rPr>
          <w:rFonts w:eastAsia="Times New Roman" w:cs="Times New Roman"/>
          <w:sz w:val="26"/>
          <w:szCs w:val="26"/>
        </w:rPr>
      </w:pP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Pr="00020491">
        <w:rPr>
          <w:rFonts w:eastAsia="Times New Roman" w:cs="Times New Roman"/>
          <w:sz w:val="26"/>
          <w:szCs w:val="26"/>
        </w:rPr>
        <w:tab/>
      </w:r>
      <w:r w:rsidR="00EF5C95">
        <w:rPr>
          <w:rFonts w:eastAsia="Times New Roman" w:cs="Times New Roman"/>
          <w:sz w:val="26"/>
          <w:szCs w:val="26"/>
        </w:rPr>
        <w:tab/>
      </w:r>
      <w:r w:rsidR="00EF5C95">
        <w:rPr>
          <w:rFonts w:eastAsia="Times New Roman" w:cs="Times New Roman"/>
          <w:sz w:val="26"/>
          <w:szCs w:val="26"/>
        </w:rPr>
        <w:tab/>
      </w:r>
      <w:r w:rsidR="00EF5C95">
        <w:rPr>
          <w:rFonts w:eastAsia="Times New Roman" w:cs="Times New Roman"/>
          <w:sz w:val="26"/>
          <w:szCs w:val="26"/>
        </w:rPr>
        <w:tab/>
      </w:r>
      <w:r w:rsidRPr="00020491">
        <w:rPr>
          <w:rFonts w:eastAsia="Times New Roman" w:cs="Times New Roman"/>
          <w:sz w:val="26"/>
          <w:szCs w:val="26"/>
        </w:rPr>
        <w:tab/>
        <w:t xml:space="preserve">                               Trang</w:t>
      </w:r>
    </w:p>
    <w:p w:rsidR="00020491" w:rsidRPr="00020491" w:rsidRDefault="00020491" w:rsidP="00020491">
      <w:pPr>
        <w:spacing w:after="0" w:line="240" w:lineRule="auto"/>
        <w:ind w:left="-560"/>
        <w:jc w:val="center"/>
        <w:rPr>
          <w:rFonts w:eastAsia="Times New Roman" w:cs="Times New Roman"/>
          <w:b/>
          <w:sz w:val="26"/>
          <w:szCs w:val="26"/>
        </w:rPr>
      </w:pPr>
      <w:r w:rsidRPr="00020491">
        <w:rPr>
          <w:rFonts w:eastAsia="Times New Roman" w:cs="Times New Roman"/>
          <w:b/>
          <w:sz w:val="26"/>
          <w:szCs w:val="26"/>
        </w:rPr>
        <w:t>PHẦN MỞ ĐẦU</w:t>
      </w:r>
      <w:r w:rsidRPr="00020491">
        <w:rPr>
          <w:rFonts w:eastAsia="Times New Roman" w:cs="Times New Roman"/>
          <w:b/>
          <w:sz w:val="26"/>
          <w:szCs w:val="26"/>
        </w:rPr>
        <w:tab/>
        <w:t xml:space="preserve">                                                                                                            </w:t>
      </w:r>
      <w:r w:rsidRPr="00020491">
        <w:rPr>
          <w:rFonts w:eastAsia="Times New Roman" w:cs="Times New Roman"/>
          <w:sz w:val="26"/>
          <w:szCs w:val="26"/>
        </w:rPr>
        <w:t>1</w:t>
      </w:r>
    </w:p>
    <w:p w:rsidR="00020491" w:rsidRPr="00020491" w:rsidRDefault="00020491" w:rsidP="00EF5C95">
      <w:pPr>
        <w:spacing w:after="0" w:line="240" w:lineRule="auto"/>
        <w:ind w:left="-560" w:right="21"/>
        <w:rPr>
          <w:rFonts w:eastAsia="Times New Roman" w:cs="Times New Roman"/>
          <w:sz w:val="26"/>
          <w:szCs w:val="26"/>
        </w:rPr>
      </w:pPr>
      <w:r w:rsidRPr="00020491">
        <w:rPr>
          <w:rFonts w:eastAsia="Times New Roman" w:cs="Times New Roman"/>
          <w:sz w:val="26"/>
          <w:szCs w:val="26"/>
        </w:rPr>
        <w:t>I – NHẬN XÉT CỦA HỘI ĐỒNG KHOA HỌC TRƯỜNG                                                         2</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II - LỜI NÓI ĐẦU và CẢM TẠ                                                                                                     3</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III - GIẢI THÍCH THUẬT NGỮ và CHỮ VIẾT TẮT                                                                  4</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IV - MỤC LỤC                                                                                                                               5</w:t>
      </w:r>
    </w:p>
    <w:p w:rsidR="00020491" w:rsidRPr="00020491" w:rsidRDefault="00020491" w:rsidP="00020491">
      <w:pPr>
        <w:spacing w:after="0" w:line="240" w:lineRule="auto"/>
        <w:ind w:left="-560"/>
        <w:rPr>
          <w:rFonts w:eastAsia="Times New Roman" w:cs="Times New Roman"/>
          <w:sz w:val="26"/>
          <w:szCs w:val="26"/>
        </w:rPr>
      </w:pPr>
    </w:p>
    <w:p w:rsidR="00020491" w:rsidRPr="00020491" w:rsidRDefault="00020491" w:rsidP="00020491">
      <w:pPr>
        <w:spacing w:after="0" w:line="240" w:lineRule="auto"/>
        <w:ind w:left="-560"/>
        <w:jc w:val="center"/>
        <w:rPr>
          <w:rFonts w:eastAsia="Times New Roman" w:cs="Times New Roman"/>
          <w:b/>
          <w:sz w:val="26"/>
          <w:szCs w:val="26"/>
        </w:rPr>
      </w:pPr>
      <w:r w:rsidRPr="00020491">
        <w:rPr>
          <w:rFonts w:eastAsia="Times New Roman" w:cs="Times New Roman"/>
          <w:b/>
          <w:sz w:val="26"/>
          <w:szCs w:val="26"/>
        </w:rPr>
        <w:t xml:space="preserve">PHẦN NỘI DUNG                                                                                                           </w:t>
      </w:r>
      <w:r w:rsidRPr="00020491">
        <w:rPr>
          <w:rFonts w:eastAsia="Times New Roman" w:cs="Times New Roman"/>
          <w:sz w:val="26"/>
          <w:szCs w:val="26"/>
        </w:rPr>
        <w:t>7</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 - MỤC ĐÍCH NGHIÊN CỨU                                                                                                       8</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II - ĐỐI TƯỢNG NGHIÊN CỨU                                                                                                   8</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 xml:space="preserve">III – LÝ THUYẾT CƠ SỞ CÁC LINH KIỆN VÀ MẠCH ĐIỆN SỬ DỤNG TRÊN KIT         </w:t>
      </w:r>
      <w:r w:rsidR="00624520">
        <w:rPr>
          <w:rFonts w:eastAsia="Times New Roman" w:cs="Times New Roman"/>
          <w:sz w:val="26"/>
          <w:szCs w:val="26"/>
        </w:rPr>
        <w:t xml:space="preserve">   </w:t>
      </w:r>
      <w:r w:rsidRPr="00020491">
        <w:rPr>
          <w:rFonts w:eastAsia="Times New Roman" w:cs="Times New Roman"/>
          <w:sz w:val="26"/>
          <w:szCs w:val="26"/>
        </w:rPr>
        <w:t>9</w:t>
      </w:r>
    </w:p>
    <w:p w:rsidR="00020491" w:rsidRPr="00020491" w:rsidRDefault="00020491" w:rsidP="00020491">
      <w:pPr>
        <w:tabs>
          <w:tab w:val="left" w:pos="2268"/>
        </w:tabs>
        <w:spacing w:before="120" w:after="120" w:line="240" w:lineRule="auto"/>
        <w:ind w:left="-560"/>
        <w:rPr>
          <w:rFonts w:eastAsia="Times New Roman" w:cs="Times New Roman"/>
          <w:sz w:val="26"/>
          <w:szCs w:val="26"/>
        </w:rPr>
      </w:pPr>
      <w:r w:rsidRPr="00020491">
        <w:rPr>
          <w:rFonts w:eastAsia="Times New Roman" w:cs="Times New Roman"/>
          <w:sz w:val="26"/>
          <w:szCs w:val="26"/>
        </w:rPr>
        <w:t>IV -</w:t>
      </w:r>
      <w:r w:rsidRPr="00020491">
        <w:rPr>
          <w:rFonts w:eastAsia="Times New Roman" w:cs="Times New Roman"/>
          <w:i/>
          <w:sz w:val="26"/>
          <w:szCs w:val="26"/>
        </w:rPr>
        <w:t xml:space="preserve"> </w:t>
      </w:r>
      <w:r w:rsidRPr="00020491">
        <w:rPr>
          <w:rFonts w:eastAsia="Times New Roman" w:cs="Times New Roman"/>
          <w:sz w:val="26"/>
          <w:szCs w:val="26"/>
        </w:rPr>
        <w:t xml:space="preserve">HỆ THỐNG MẠCH ĐIỆN KIT THỰC HÀNH VI ĐIỀU KHIỂN                                      </w:t>
      </w:r>
      <w:r w:rsidR="008959E6">
        <w:rPr>
          <w:rFonts w:eastAsia="Times New Roman" w:cs="Times New Roman"/>
          <w:sz w:val="26"/>
          <w:szCs w:val="26"/>
        </w:rPr>
        <w:t xml:space="preserve"> </w:t>
      </w:r>
      <w:r w:rsidRPr="00020491">
        <w:rPr>
          <w:rFonts w:eastAsia="Times New Roman" w:cs="Times New Roman"/>
          <w:sz w:val="26"/>
          <w:szCs w:val="26"/>
        </w:rPr>
        <w:t>16</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V - KHÁCH THỂ NGHIÊN CỨU                                                                                                 31</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VI - GIẢ THUYẾT NGHIÊN CỨU                                                                                               31</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VII - NHIỆM VỤ NGHIÊN CỨU                                                                                                  31</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 xml:space="preserve">VIII - GIỚI HẠN NGHIÊN CỨU                                                                                                  </w:t>
      </w:r>
      <w:r w:rsidR="00624520">
        <w:rPr>
          <w:rFonts w:eastAsia="Times New Roman" w:cs="Times New Roman"/>
          <w:sz w:val="26"/>
          <w:szCs w:val="26"/>
        </w:rPr>
        <w:t xml:space="preserve"> </w:t>
      </w:r>
      <w:r w:rsidRPr="00020491">
        <w:rPr>
          <w:rFonts w:eastAsia="Times New Roman" w:cs="Times New Roman"/>
          <w:sz w:val="26"/>
          <w:szCs w:val="26"/>
        </w:rPr>
        <w:t>32</w:t>
      </w:r>
    </w:p>
    <w:p w:rsidR="00020491" w:rsidRPr="00020491" w:rsidRDefault="00020491" w:rsidP="00020491">
      <w:pPr>
        <w:spacing w:after="0" w:line="240" w:lineRule="auto"/>
        <w:ind w:left="-560"/>
        <w:rPr>
          <w:rFonts w:eastAsia="Times New Roman" w:cs="Times New Roman"/>
          <w:b/>
          <w:sz w:val="26"/>
          <w:szCs w:val="26"/>
        </w:rPr>
      </w:pPr>
      <w:r w:rsidRPr="00020491">
        <w:rPr>
          <w:rFonts w:eastAsia="Times New Roman" w:cs="Times New Roman"/>
          <w:sz w:val="26"/>
          <w:szCs w:val="26"/>
        </w:rPr>
        <w:t xml:space="preserve">IX - PHƯƠNG PHÁP NGHIÊN CỨU                                                                                            32     </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X - KẾ HOẠCH NGHIÊN CỨU                                                                                                     33</w:t>
      </w:r>
    </w:p>
    <w:p w:rsidR="00020491" w:rsidRPr="00020491" w:rsidRDefault="00020491" w:rsidP="00020491">
      <w:pPr>
        <w:spacing w:after="0" w:line="240" w:lineRule="auto"/>
        <w:ind w:left="-560"/>
        <w:rPr>
          <w:rFonts w:eastAsia="Times New Roman" w:cs="Times New Roman"/>
          <w:b/>
          <w:sz w:val="26"/>
          <w:szCs w:val="26"/>
        </w:rPr>
      </w:pPr>
    </w:p>
    <w:p w:rsidR="00020491" w:rsidRPr="00020491" w:rsidRDefault="00020491" w:rsidP="00020491">
      <w:pPr>
        <w:spacing w:after="0" w:line="240" w:lineRule="auto"/>
        <w:ind w:left="-560"/>
        <w:jc w:val="center"/>
        <w:rPr>
          <w:rFonts w:eastAsia="Times New Roman" w:cs="Times New Roman"/>
          <w:b/>
          <w:sz w:val="26"/>
          <w:szCs w:val="26"/>
        </w:rPr>
      </w:pPr>
      <w:r w:rsidRPr="00020491">
        <w:rPr>
          <w:rFonts w:eastAsia="Times New Roman" w:cs="Times New Roman"/>
          <w:b/>
          <w:sz w:val="26"/>
          <w:szCs w:val="26"/>
        </w:rPr>
        <w:t xml:space="preserve">PHẦN KẾT LUẬN                                                                                                             </w:t>
      </w:r>
      <w:r w:rsidRPr="00020491">
        <w:rPr>
          <w:rFonts w:eastAsia="Times New Roman" w:cs="Times New Roman"/>
          <w:sz w:val="26"/>
          <w:szCs w:val="26"/>
        </w:rPr>
        <w:t xml:space="preserve">34 </w:t>
      </w:r>
      <w:r w:rsidRPr="00020491">
        <w:rPr>
          <w:rFonts w:eastAsia="Times New Roman" w:cs="Times New Roman"/>
          <w:b/>
          <w:sz w:val="26"/>
          <w:szCs w:val="26"/>
        </w:rPr>
        <w:t xml:space="preserve">                                               </w:t>
      </w:r>
    </w:p>
    <w:p w:rsidR="00020491" w:rsidRPr="00020491" w:rsidRDefault="00020491" w:rsidP="00020491">
      <w:pPr>
        <w:spacing w:after="0" w:line="240" w:lineRule="auto"/>
        <w:ind w:left="-560"/>
        <w:rPr>
          <w:rFonts w:eastAsia="Times New Roman" w:cs="Times New Roman"/>
          <w:b/>
          <w:sz w:val="26"/>
          <w:szCs w:val="26"/>
        </w:rPr>
      </w:pP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 – KẾT LUẬN                                                                                                                                 34</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II -  KIẾN NGHỊ                                                                                                                               34</w:t>
      </w:r>
    </w:p>
    <w:p w:rsidR="00020491" w:rsidRPr="00020491" w:rsidRDefault="00020491" w:rsidP="00020491">
      <w:pPr>
        <w:spacing w:after="0" w:line="240" w:lineRule="auto"/>
        <w:ind w:left="-560"/>
        <w:rPr>
          <w:rFonts w:eastAsia="Times New Roman" w:cs="Times New Roman"/>
          <w:sz w:val="26"/>
          <w:szCs w:val="26"/>
        </w:rPr>
      </w:pPr>
      <w:r w:rsidRPr="00020491">
        <w:rPr>
          <w:rFonts w:eastAsia="Times New Roman" w:cs="Times New Roman"/>
          <w:sz w:val="26"/>
          <w:szCs w:val="26"/>
        </w:rPr>
        <w:t>III – TÀI LIỆU THAM KHẢO                                                                                                        35</w:t>
      </w:r>
    </w:p>
    <w:p w:rsidR="00020491" w:rsidRPr="00020491" w:rsidRDefault="00020491" w:rsidP="00020491">
      <w:pPr>
        <w:spacing w:after="0" w:line="240" w:lineRule="auto"/>
        <w:ind w:left="-560"/>
        <w:jc w:val="center"/>
        <w:rPr>
          <w:rFonts w:eastAsia="Times New Roman" w:cs="Times New Roman"/>
          <w:b/>
          <w:sz w:val="26"/>
          <w:szCs w:val="26"/>
        </w:rPr>
      </w:pPr>
      <w:r w:rsidRPr="00020491">
        <w:rPr>
          <w:rFonts w:eastAsia="Times New Roman" w:cs="Times New Roman"/>
          <w:b/>
          <w:sz w:val="26"/>
          <w:szCs w:val="26"/>
        </w:rPr>
        <w:t xml:space="preserve">PHỤ LỤC                                                                                                                             </w:t>
      </w:r>
      <w:r w:rsidRPr="00020491">
        <w:rPr>
          <w:rFonts w:eastAsia="Times New Roman" w:cs="Times New Roman"/>
          <w:sz w:val="26"/>
          <w:szCs w:val="26"/>
        </w:rPr>
        <w:t>36</w:t>
      </w:r>
    </w:p>
    <w:p w:rsidR="00020491" w:rsidRPr="00020491" w:rsidRDefault="00020491" w:rsidP="00020491">
      <w:pPr>
        <w:spacing w:after="0" w:line="240" w:lineRule="auto"/>
        <w:jc w:val="center"/>
        <w:rPr>
          <w:rFonts w:eastAsia="Times New Roman" w:cs="Times New Roman"/>
          <w:b/>
          <w:sz w:val="48"/>
          <w:szCs w:val="48"/>
        </w:rPr>
      </w:pPr>
      <w:r w:rsidRPr="00020491">
        <w:rPr>
          <w:rFonts w:eastAsia="Times New Roman" w:cs="Times New Roman"/>
          <w:b/>
          <w:sz w:val="48"/>
          <w:szCs w:val="48"/>
        </w:rPr>
        <w:t>PHẦN NỘI DUNG</w:t>
      </w:r>
    </w:p>
    <w:p w:rsidR="00020491" w:rsidRPr="00020491" w:rsidRDefault="00020491" w:rsidP="00020491">
      <w:pPr>
        <w:spacing w:after="0" w:line="240" w:lineRule="auto"/>
        <w:rPr>
          <w:rFonts w:eastAsia="Times New Roman" w:cs="Times New Roman"/>
          <w:b/>
          <w:sz w:val="26"/>
          <w:szCs w:val="26"/>
        </w:rPr>
      </w:pPr>
    </w:p>
    <w:p w:rsidR="00020491" w:rsidRPr="00020491" w:rsidRDefault="00020491" w:rsidP="00020491">
      <w:pPr>
        <w:spacing w:after="0" w:line="240" w:lineRule="auto"/>
        <w:rPr>
          <w:rFonts w:eastAsia="Times New Roman" w:cs="Times New Roman"/>
          <w:b/>
          <w:sz w:val="26"/>
          <w:szCs w:val="26"/>
        </w:rPr>
      </w:pPr>
    </w:p>
    <w:p w:rsidR="00020491" w:rsidRPr="00020491" w:rsidRDefault="00020491" w:rsidP="00020491">
      <w:pPr>
        <w:spacing w:after="0" w:line="240" w:lineRule="auto"/>
        <w:rPr>
          <w:rFonts w:eastAsia="Times New Roman" w:cs="Times New Roman"/>
          <w:b/>
          <w:sz w:val="26"/>
          <w:szCs w:val="26"/>
        </w:rPr>
      </w:pPr>
    </w:p>
    <w:p w:rsidR="00020491" w:rsidRPr="00020491" w:rsidRDefault="00020491" w:rsidP="00020491">
      <w:pPr>
        <w:spacing w:after="0" w:line="240" w:lineRule="auto"/>
        <w:rPr>
          <w:rFonts w:eastAsia="Times New Roman" w:cs="Times New Roman"/>
          <w:b/>
          <w:sz w:val="26"/>
          <w:szCs w:val="26"/>
        </w:rPr>
      </w:pP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I - MỤC ĐÍCH NGHIÊN CỨU</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II - ĐỐI TƯỢNG NGHIÊN CỨU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III – LÝ THUYẾT CƠ SỞ CÁC LINH KIỆN VÀ MẠCH ĐIỆN SỬ DỤNG TRÊN KIT</w:t>
      </w:r>
    </w:p>
    <w:p w:rsidR="00020491" w:rsidRPr="00020491" w:rsidRDefault="00020491" w:rsidP="00020491">
      <w:pPr>
        <w:tabs>
          <w:tab w:val="left" w:pos="2268"/>
        </w:tabs>
        <w:spacing w:before="120" w:after="120" w:line="240" w:lineRule="auto"/>
        <w:rPr>
          <w:rFonts w:eastAsia="Times New Roman" w:cs="Times New Roman"/>
          <w:sz w:val="26"/>
          <w:szCs w:val="26"/>
        </w:rPr>
      </w:pPr>
      <w:r w:rsidRPr="00020491">
        <w:rPr>
          <w:rFonts w:eastAsia="Times New Roman" w:cs="Times New Roman"/>
          <w:sz w:val="26"/>
          <w:szCs w:val="26"/>
        </w:rPr>
        <w:t>IV -</w:t>
      </w:r>
      <w:r w:rsidRPr="00020491">
        <w:rPr>
          <w:rFonts w:eastAsia="Times New Roman" w:cs="Times New Roman"/>
          <w:i/>
          <w:sz w:val="26"/>
          <w:szCs w:val="26"/>
        </w:rPr>
        <w:t xml:space="preserve"> </w:t>
      </w:r>
      <w:r w:rsidRPr="00020491">
        <w:rPr>
          <w:rFonts w:eastAsia="Times New Roman" w:cs="Times New Roman"/>
          <w:sz w:val="26"/>
          <w:szCs w:val="26"/>
        </w:rPr>
        <w:t>HỆ THỐNG MẠCH ĐIỆN KIT THỰC HÀNH VI ĐIỀU KHIỂN</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V - KHÁCH THỂ NGHIÊN CỨU</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VI - GIẢ THUYẾT NGHIÊN CỨU</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VII - NHIỆM VỤ NGHIÊN CỨU</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lastRenderedPageBreak/>
        <w:t xml:space="preserve">VIII - GIỚI HẠN NGHIÊN CỨU  </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sz w:val="26"/>
          <w:szCs w:val="26"/>
        </w:rPr>
        <w:t>IX - PHƯƠNG PHÁP NGHIÊN CỨU</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sz w:val="26"/>
          <w:szCs w:val="26"/>
        </w:rPr>
        <w:t>X - KẾ HOẠCH NGHIÊN CỨU</w:t>
      </w:r>
    </w:p>
    <w:p w:rsidR="00020491" w:rsidRPr="00020491" w:rsidRDefault="00020491" w:rsidP="00020491">
      <w:pPr>
        <w:spacing w:after="0" w:line="240" w:lineRule="auto"/>
        <w:rPr>
          <w:rFonts w:eastAsia="Times New Roman" w:cs="Times New Roman"/>
          <w:b/>
          <w:sz w:val="26"/>
          <w:szCs w:val="26"/>
        </w:rPr>
      </w:pP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I - MỤC ĐÍCH NGHIÊN CỨU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tabs>
          <w:tab w:val="left" w:pos="180"/>
          <w:tab w:val="left" w:leader="dot" w:pos="9972"/>
        </w:tabs>
        <w:spacing w:before="60" w:after="120" w:line="240" w:lineRule="auto"/>
        <w:rPr>
          <w:rFonts w:eastAsia="Times New Roman" w:cs="Times New Roman"/>
          <w:bCs/>
          <w:sz w:val="26"/>
          <w:szCs w:val="26"/>
        </w:rPr>
      </w:pPr>
      <w:r w:rsidRPr="00020491">
        <w:rPr>
          <w:rFonts w:eastAsia="Times New Roman" w:cs="Times New Roman"/>
          <w:bCs/>
          <w:sz w:val="26"/>
          <w:szCs w:val="26"/>
        </w:rPr>
        <w:t>- Tạo ra thiết bị phục vụ giảng dạy và học tập cho sinh viên hệ Cao Đẳng Kỹ Thuật  ngành Công Nghệ Kỹ Thuật Điện Tử  học thực hành học phần Kỹ Thuật Vi Xử Lý – Vi Điều Khiển và học sinh hệ Trung Cấp  Chuyên Nghiệp ngành Điện Tử Công Nghiệp học thực hành học phần Kỹ Thuật Vi Xử Lý.</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Tạo ra kit thí nghiệm có thể ghi chương trình vào IC vi điều khiển  đồng thời có thể cho chương trình chạy  chỉ trên 1 kit ( công việc này trước đây phải sử dụng 2 kit nạp và chạy chương trình riêng biệt )  , các chức năng được chuyển đổi chỉ bằng 1 công tắc ,không phải tháo và lắp IC vi điều khiển từ Kit nạp chương trình  sang Kit chạy chương trình , kết quả hạn chế được trường hợp hỏng IC trong quá trình thao tác và tiết kiệm thời gian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Tạo ra kit thí nghiệm có thể thực hiện nhiều loại bài tập ứng dụng điều khiển gần với thực tiễn sản xuất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II - ĐỐI TƯỢNG NGHIÊN CỨU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8"/>
          <w:szCs w:val="28"/>
        </w:rPr>
        <w:t xml:space="preserve">1 – </w:t>
      </w:r>
      <w:r w:rsidRPr="00020491">
        <w:rPr>
          <w:rFonts w:eastAsia="Times New Roman" w:cs="Times New Roman"/>
          <w:sz w:val="26"/>
          <w:szCs w:val="26"/>
        </w:rPr>
        <w:t xml:space="preserve">PHẦN MỀM - PHẦN CỨNG – GIAO TIẾP MÁY TÍNH </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Mạch nạp chương trình vi điều khiển .</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Mạch chạy chương trình vi điều khiển .</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IC 89C51 , 89C52, 89C55…….</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Giao tiếp kit vi điều khiển và máy tính qua cổng COM RS-232 .</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Phần mềm điều khiển đọc , xoá và nạp chương trình  EZ3 .</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Ngôn ngữ lập trình Assembly . Trình biên dịch Assembler.</w:t>
      </w:r>
    </w:p>
    <w:p w:rsidR="00020491" w:rsidRPr="00020491" w:rsidRDefault="00020491" w:rsidP="00020491">
      <w:pPr>
        <w:spacing w:after="0" w:line="240" w:lineRule="auto"/>
        <w:ind w:left="140" w:firstLine="280"/>
        <w:rPr>
          <w:rFonts w:eastAsia="Times New Roman" w:cs="Times New Roman"/>
          <w:sz w:val="26"/>
          <w:szCs w:val="26"/>
        </w:rPr>
      </w:pPr>
      <w:r w:rsidRPr="00020491">
        <w:rPr>
          <w:rFonts w:eastAsia="Times New Roman" w:cs="Times New Roman"/>
          <w:sz w:val="26"/>
          <w:szCs w:val="26"/>
        </w:rPr>
        <w:t>- Phần mềm vẽ mạch điện tử ORCARD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2 – NGUYÊN LÝ HOẠT ĐỘNG CỦA CÁC MẠCH ĐIỆN ỨNG DỤNG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các chip vi điều khiển IC 89C51 , 89C52, 89C55…….</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mạch led đơn và phương pháp điều khiển 32 led đơn  .</w:t>
      </w:r>
    </w:p>
    <w:p w:rsidR="00020491" w:rsidRPr="00020491" w:rsidRDefault="00020491" w:rsidP="00020491">
      <w:pPr>
        <w:spacing w:after="0" w:line="240" w:lineRule="auto"/>
        <w:ind w:left="560" w:hanging="140"/>
        <w:rPr>
          <w:rFonts w:eastAsia="Times New Roman" w:cs="Times New Roman"/>
          <w:sz w:val="26"/>
          <w:szCs w:val="26"/>
        </w:rPr>
      </w:pPr>
      <w:r w:rsidRPr="00020491">
        <w:rPr>
          <w:rFonts w:eastAsia="Times New Roman" w:cs="Times New Roman"/>
          <w:sz w:val="26"/>
          <w:szCs w:val="26"/>
        </w:rPr>
        <w:t>- Nguyên lý hoạt động mạch hệ thống  led 7 đoạn và phương pháp điều khiển 8 led 7         đoạn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mạch ADC và phương pháp điều khiển mạch ADC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mạch DAC và phương pháp điều khiển mạch DAC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Động cơ bước và phương pháp điều khiển Động cơ bước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LED ma trận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Nguyên lý hoạt động màn hình LCD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 xml:space="preserve">- Nguyên lý hoạt động SCR , TRIAC </w:t>
      </w:r>
    </w:p>
    <w:p w:rsidR="00020491" w:rsidRPr="00020491" w:rsidRDefault="00020491" w:rsidP="00020491">
      <w:pPr>
        <w:spacing w:after="0" w:line="240" w:lineRule="auto"/>
        <w:ind w:firstLine="420"/>
        <w:rPr>
          <w:rFonts w:eastAsia="Times New Roman" w:cs="Times New Roman"/>
          <w:sz w:val="26"/>
          <w:szCs w:val="26"/>
        </w:rPr>
      </w:pPr>
    </w:p>
    <w:p w:rsidR="00020491" w:rsidRPr="00020491" w:rsidRDefault="00020491" w:rsidP="00020491">
      <w:pPr>
        <w:spacing w:after="0" w:line="240" w:lineRule="auto"/>
        <w:ind w:left="700" w:hanging="700"/>
        <w:rPr>
          <w:rFonts w:eastAsia="Times New Roman" w:cs="Times New Roman"/>
          <w:sz w:val="26"/>
          <w:szCs w:val="26"/>
        </w:rPr>
      </w:pPr>
      <w:r w:rsidRPr="00020491">
        <w:rPr>
          <w:rFonts w:eastAsia="Times New Roman" w:cs="Times New Roman"/>
          <w:b/>
          <w:sz w:val="32"/>
          <w:szCs w:val="32"/>
        </w:rPr>
        <w:t>III – LÝ THUYẾT CƠ SỞ CÁC LINH KIỆN VÀ MẠCH ĐIỆN SỬ    DỤNG TRÊN KIT</w:t>
      </w:r>
      <w:r w:rsidRPr="00020491">
        <w:rPr>
          <w:rFonts w:eastAsia="Times New Roman" w:cs="Times New Roman"/>
          <w:sz w:val="26"/>
          <w:szCs w:val="26"/>
        </w:rPr>
        <w:t xml:space="preserve"> </w:t>
      </w:r>
    </w:p>
    <w:p w:rsidR="00020491" w:rsidRPr="00A402FF" w:rsidRDefault="00A402FF" w:rsidP="00A402FF">
      <w:r>
        <w:lastRenderedPageBreak/>
        <w:t xml:space="preserve">1. </w:t>
      </w:r>
      <w:r w:rsidR="00020491" w:rsidRPr="00A402FF">
        <w:t xml:space="preserve">KHẢO SÁT CẤU TRÚC BÊN TRONG CỦA VI ĐIỀU KHIỂN 89C51: </w:t>
      </w:r>
    </w:p>
    <w:p w:rsidR="00020491" w:rsidRPr="00020491" w:rsidRDefault="00020491" w:rsidP="00020491">
      <w:pPr>
        <w:spacing w:after="120" w:line="240" w:lineRule="auto"/>
        <w:ind w:left="560"/>
        <w:jc w:val="both"/>
        <w:rPr>
          <w:rFonts w:eastAsia="Times New Roman" w:cs="Times New Roman"/>
          <w:color w:val="000000"/>
          <w:szCs w:val="24"/>
        </w:rPr>
      </w:pPr>
      <w:r w:rsidRPr="00020491">
        <w:rPr>
          <w:rFonts w:eastAsia="Times New Roman" w:cs="Times New Roman"/>
          <w:b/>
          <w:color w:val="000000"/>
          <w:szCs w:val="24"/>
        </w:rPr>
        <w:t xml:space="preserve">      a- Sơ đồ cấu trúc bên trong của vi điều khiển:</w:t>
      </w:r>
      <w:r w:rsidRPr="00020491">
        <w:rPr>
          <w:rFonts w:eastAsia="Times New Roman" w:cs="Times New Roman"/>
          <w:color w:val="000000"/>
          <w:szCs w:val="24"/>
        </w:rPr>
        <w:t xml:space="preserve"> Sơ đồ cấu trúc của vi điều khiển được trình bày ở  hình 3-1. Các thanh ghi có trong vi điều khiển bao gồm:</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Khối ALU đi kèm với  các thanh ghi temp1, temp2 và thanh ghi trạng thái PSW.</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Bộ điều khiển  logic (timing and control).</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Vùng nhớ RAM nội và vùng nhớ Flash Rom lưu trữ chương trình.</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Mạch tạo dao động nội kết hợp với tụ thạch anh bên ngoài để tạo dao động.</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Khối xử lý ngắt, truyền dữ liệu, khối timer/counmter.</w:t>
      </w:r>
    </w:p>
    <w:p w:rsidR="00020491" w:rsidRPr="00020491" w:rsidRDefault="00020491" w:rsidP="00020491">
      <w:pPr>
        <w:numPr>
          <w:ilvl w:val="0"/>
          <w:numId w:val="29"/>
        </w:numPr>
        <w:spacing w:after="0" w:line="240" w:lineRule="auto"/>
        <w:rPr>
          <w:rFonts w:eastAsia="Times New Roman" w:cs="Times New Roman"/>
          <w:color w:val="000000"/>
          <w:szCs w:val="24"/>
          <w:lang w:val="fr-FR"/>
        </w:rPr>
      </w:pPr>
      <w:r w:rsidRPr="00020491">
        <w:rPr>
          <w:rFonts w:eastAsia="Times New Roman" w:cs="Times New Roman"/>
          <w:color w:val="000000"/>
          <w:szCs w:val="24"/>
          <w:lang w:val="fr-FR"/>
        </w:rPr>
        <w:t>Thanh ghi A, B, dptr và 4 port0, port1, port2, port3  có chốt và đệm.</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Thanh ghi bộ đếm chương trình PC (program counter).</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Con trỏ dữ liệu dptr (data pointer).</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Thanh ghi con trỏ ngăn xếp SP (stack pointer).</w:t>
      </w:r>
    </w:p>
    <w:p w:rsidR="00020491" w:rsidRPr="00020491" w:rsidRDefault="00020491" w:rsidP="00020491">
      <w:pPr>
        <w:numPr>
          <w:ilvl w:val="0"/>
          <w:numId w:val="29"/>
        </w:numPr>
        <w:spacing w:after="0" w:line="240" w:lineRule="auto"/>
        <w:rPr>
          <w:rFonts w:eastAsia="Times New Roman" w:cs="Times New Roman"/>
          <w:color w:val="000000"/>
          <w:szCs w:val="24"/>
        </w:rPr>
      </w:pPr>
      <w:r w:rsidRPr="00020491">
        <w:rPr>
          <w:rFonts w:eastAsia="Times New Roman" w:cs="Times New Roman"/>
          <w:color w:val="000000"/>
          <w:szCs w:val="24"/>
        </w:rPr>
        <w:t>Thanh ghi lệnh IR (instruction register).</w:t>
      </w:r>
    </w:p>
    <w:p w:rsidR="00020491" w:rsidRPr="00EF5C95" w:rsidRDefault="00020491" w:rsidP="00020491">
      <w:pPr>
        <w:numPr>
          <w:ilvl w:val="0"/>
          <w:numId w:val="29"/>
        </w:numPr>
        <w:spacing w:after="0" w:line="240" w:lineRule="auto"/>
        <w:jc w:val="both"/>
        <w:rPr>
          <w:rFonts w:eastAsia="Times New Roman" w:cs="Times New Roman"/>
          <w:color w:val="000000"/>
          <w:szCs w:val="24"/>
        </w:rPr>
      </w:pPr>
      <w:r w:rsidRPr="00EF5C95">
        <w:rPr>
          <w:rFonts w:eastAsia="Times New Roman" w:cs="Times New Roman"/>
          <w:color w:val="000000"/>
          <w:szCs w:val="24"/>
        </w:rPr>
        <w:t>Ngoài ra còn có 1 số các thanh ghi hổ trợ để quản lý địa chỉ bộ nhớ ram nội bên trong cũng như các thanh ghi quản lý địa chỉ truy xuất bộ nhớ bên ngoài.</w:t>
      </w:r>
    </w:p>
    <w:p w:rsidR="00020491" w:rsidRPr="00020491" w:rsidRDefault="00020491" w:rsidP="00020491">
      <w:pPr>
        <w:spacing w:after="0" w:line="240" w:lineRule="auto"/>
        <w:rPr>
          <w:rFonts w:eastAsia="Times New Roman" w:cs="Times New Roman"/>
          <w:color w:val="000000"/>
          <w:szCs w:val="24"/>
        </w:rPr>
      </w:pPr>
    </w:p>
    <w:p w:rsidR="00020491" w:rsidRPr="00020491" w:rsidRDefault="00020491" w:rsidP="00020491">
      <w:pPr>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Các khối bên trong của vi điều khiển có các thành phần giống như đã trình bày ở phần chương 1 như khối ALU, thanh ghi temp1, thanh ghi temp2, thanh ghi bộ đếm chương trình PC, thanh con trỏ ngăn xếp, thanh ghi trạng thái PSW, thanh ghi lệnh IR, khối giải mã lệnh, khối điều khiển logic.</w:t>
      </w:r>
    </w:p>
    <w:p w:rsidR="00020491" w:rsidRPr="00020491" w:rsidRDefault="00020491" w:rsidP="00020491">
      <w:pPr>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Khi khảo sát các khối này không cần thiết phải hiểu hết chức năng của từng khối hoạt động ra sao vào thời điểm này, các thông tin ở phần sau sẽ giúp hiểu rõ thêm về tổ chức phần cứng này.</w:t>
      </w:r>
    </w:p>
    <w:p w:rsidR="00020491" w:rsidRDefault="00020491" w:rsidP="00020491">
      <w:pPr>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Tập lệnh cho người lập trình là kết quả của sự liên kết các khối bên trong của vi điều khiển – những gì tập lệnh cung cấp là đều do phần cứng xây dựng nên.</w:t>
      </w:r>
    </w:p>
    <w:p w:rsidR="00020491" w:rsidRPr="00020491" w:rsidRDefault="00020491" w:rsidP="00020491">
      <w:pPr>
        <w:spacing w:after="0" w:line="240" w:lineRule="auto"/>
        <w:ind w:firstLine="567"/>
        <w:jc w:val="both"/>
        <w:rPr>
          <w:rFonts w:eastAsia="Times New Roman" w:cs="Times New Roman"/>
          <w:color w:val="000000"/>
          <w:szCs w:val="24"/>
        </w:rPr>
      </w:pPr>
    </w:p>
    <w:p w:rsidR="00020491" w:rsidRPr="00020491" w:rsidRDefault="00020491" w:rsidP="00020491">
      <w:pPr>
        <w:tabs>
          <w:tab w:val="left" w:pos="0"/>
        </w:tabs>
        <w:spacing w:before="120" w:after="120" w:line="240" w:lineRule="auto"/>
        <w:ind w:left="284"/>
        <w:jc w:val="both"/>
        <w:rPr>
          <w:rFonts w:eastAsia="Times New Roman" w:cs="Times New Roman"/>
          <w:b/>
          <w:color w:val="000000"/>
          <w:szCs w:val="24"/>
        </w:rPr>
      </w:pPr>
      <w:r w:rsidRPr="00020491">
        <w:rPr>
          <w:rFonts w:eastAsia="Times New Roman" w:cs="Times New Roman"/>
          <w:b/>
          <w:color w:val="000000"/>
          <w:szCs w:val="24"/>
        </w:rPr>
        <w:t xml:space="preserve">b - Khảo sát sơ đồ chân 89C51: </w:t>
      </w:r>
    </w:p>
    <w:p w:rsidR="00020491" w:rsidRPr="00020491" w:rsidRDefault="00020491" w:rsidP="00020491">
      <w:pPr>
        <w:spacing w:after="0" w:line="240" w:lineRule="auto"/>
        <w:ind w:firstLine="567"/>
        <w:rPr>
          <w:rFonts w:eastAsia="Times New Roman" w:cs="Times New Roman"/>
          <w:color w:val="000000"/>
          <w:szCs w:val="24"/>
        </w:rPr>
      </w:pPr>
      <w:r w:rsidRPr="00020491">
        <w:rPr>
          <w:rFonts w:eastAsia="Times New Roman" w:cs="Times New Roman"/>
          <w:color w:val="000000"/>
          <w:szCs w:val="24"/>
        </w:rPr>
        <w:t>Sơ đồ chân của vi điều khiển 89C51 được trình bày ở hình 3-2.</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Vi điều khiển 89C51 có tất cả 40 chân. Trong đó có 24 chân có tác dụng kép (có nghĩa là 1 chân có 2 chức năng),  mỗi đường có thể hoạt động như đường xuất nhập điều khiển IO [input output] hoặc là thành phần của các bus dữ liệu và bus địa chỉ để tải địa chỉ và dữ liệu khi giao tiếp với bộ nhớ ngoài.</w:t>
      </w:r>
    </w:p>
    <w:p w:rsidR="00020491" w:rsidRPr="00020491" w:rsidRDefault="00020491" w:rsidP="00020491">
      <w:pPr>
        <w:keepNext/>
        <w:tabs>
          <w:tab w:val="left" w:pos="1701"/>
        </w:tabs>
        <w:spacing w:after="0" w:line="240" w:lineRule="auto"/>
        <w:ind w:right="-5"/>
        <w:outlineLvl w:val="2"/>
        <w:rPr>
          <w:rFonts w:eastAsia="Times New Roman" w:cs="Times New Roman"/>
          <w:bCs/>
          <w:i/>
          <w:color w:val="000000"/>
          <w:szCs w:val="24"/>
        </w:rPr>
      </w:pPr>
    </w:p>
    <w:p w:rsidR="00020491" w:rsidRPr="00020491" w:rsidRDefault="00020491" w:rsidP="00020491">
      <w:pPr>
        <w:spacing w:after="0" w:line="240" w:lineRule="auto"/>
        <w:ind w:firstLine="567"/>
        <w:rPr>
          <w:rFonts w:eastAsia="Times New Roman" w:cs="Times New Roman"/>
          <w:b/>
          <w:color w:val="000000"/>
          <w:szCs w:val="24"/>
        </w:rPr>
      </w:pPr>
      <w:r w:rsidRPr="00020491">
        <w:rPr>
          <w:rFonts w:eastAsia="Times New Roman" w:cs="Times New Roman"/>
          <w:b/>
          <w:color w:val="000000"/>
          <w:szCs w:val="24"/>
        </w:rPr>
        <w:t>Chức năng các chân của 89C51:</w:t>
      </w:r>
    </w:p>
    <w:p w:rsidR="00020491" w:rsidRPr="00020491" w:rsidRDefault="00020491" w:rsidP="00020491">
      <w:pPr>
        <w:tabs>
          <w:tab w:val="left" w:pos="284"/>
        </w:tabs>
        <w:spacing w:after="0" w:line="240" w:lineRule="auto"/>
        <w:ind w:left="567"/>
        <w:jc w:val="both"/>
        <w:rPr>
          <w:rFonts w:eastAsia="Times New Roman" w:cs="Times New Roman"/>
          <w:b/>
          <w:color w:val="000000"/>
          <w:szCs w:val="24"/>
          <w:u w:val="single"/>
          <w:lang w:val="fr-FR"/>
        </w:rPr>
      </w:pPr>
      <w:r w:rsidRPr="00020491">
        <w:rPr>
          <w:rFonts w:eastAsia="Times New Roman" w:cs="Times New Roman"/>
          <w:b/>
          <w:color w:val="000000"/>
          <w:szCs w:val="24"/>
          <w:lang w:val="fr-FR"/>
        </w:rPr>
        <w:t>C</w:t>
      </w:r>
      <w:r w:rsidRPr="00020491">
        <w:rPr>
          <w:rFonts w:eastAsia="Times New Roman" w:cs="Times New Roman"/>
          <w:b/>
          <w:color w:val="000000"/>
          <w:szCs w:val="24"/>
          <w:u w:val="single"/>
          <w:lang w:val="fr-FR"/>
        </w:rPr>
        <w:t>ác Port:</w:t>
      </w:r>
    </w:p>
    <w:p w:rsidR="00020491" w:rsidRPr="00020491" w:rsidRDefault="00020491" w:rsidP="00020491">
      <w:pPr>
        <w:tabs>
          <w:tab w:val="left" w:pos="284"/>
        </w:tabs>
        <w:spacing w:after="0" w:line="240" w:lineRule="auto"/>
        <w:jc w:val="both"/>
        <w:rPr>
          <w:rFonts w:eastAsia="Times New Roman" w:cs="Times New Roman"/>
          <w:b/>
          <w:color w:val="000000"/>
          <w:szCs w:val="24"/>
          <w:lang w:val="fr-FR"/>
        </w:rPr>
      </w:pPr>
      <w:r w:rsidRPr="00020491">
        <w:rPr>
          <w:rFonts w:eastAsia="Times New Roman" w:cs="Times New Roman"/>
          <w:b/>
          <w:color w:val="000000"/>
          <w:szCs w:val="24"/>
          <w:lang w:val="fr-FR"/>
        </w:rPr>
        <w:tab/>
      </w:r>
      <w:r w:rsidRPr="00020491">
        <w:rPr>
          <w:rFonts w:eastAsia="Times New Roman" w:cs="Times New Roman"/>
          <w:b/>
          <w:color w:val="000000"/>
          <w:szCs w:val="24"/>
        </w:rPr>
        <w:sym w:font="Wingdings" w:char="F072"/>
      </w:r>
      <w:r w:rsidRPr="00020491">
        <w:rPr>
          <w:rFonts w:eastAsia="Times New Roman" w:cs="Times New Roman"/>
          <w:b/>
          <w:color w:val="000000"/>
          <w:szCs w:val="24"/>
          <w:lang w:val="fr-FR"/>
        </w:rPr>
        <w:tab/>
        <w:t>Port 0:</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 xml:space="preserve">Port 0 là port có 2 chức năng với số thứ tự chân 32 – 39.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 xml:space="preserve">Trong các hệ thống điều khiển đơn giản sử dụng bộ nhớ bên trong không dùng bộ nhớ mở rộng bên ngoài thì port 0 được dùng làm các đường điều khiển IO (Input- Output).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Trong các hệ thống điều khiển lớn sử dụng bộ nhớ mở rộng bên ngoài thì port 0 có chức năng là bus địa chỉ và bus dữ liệu AD7 - AD0. (Address: địa chỉ, data: dữ liệu)</w:t>
      </w:r>
    </w:p>
    <w:p w:rsidR="00020491" w:rsidRPr="00020491" w:rsidRDefault="00020491" w:rsidP="00020491">
      <w:pPr>
        <w:tabs>
          <w:tab w:val="left" w:pos="284"/>
        </w:tabs>
        <w:spacing w:after="0" w:line="240" w:lineRule="auto"/>
        <w:jc w:val="both"/>
        <w:rPr>
          <w:rFonts w:eastAsia="Times New Roman" w:cs="Times New Roman"/>
          <w:color w:val="000000"/>
          <w:szCs w:val="24"/>
          <w:lang w:val="fr-FR"/>
        </w:rPr>
      </w:pPr>
      <w:r w:rsidRPr="00020491">
        <w:rPr>
          <w:rFonts w:eastAsia="Times New Roman" w:cs="Times New Roman"/>
          <w:b/>
          <w:color w:val="000000"/>
          <w:szCs w:val="24"/>
          <w:lang w:val="fr-FR"/>
        </w:rPr>
        <w:tab/>
      </w:r>
      <w:r w:rsidRPr="00020491">
        <w:rPr>
          <w:rFonts w:eastAsia="Times New Roman" w:cs="Times New Roman"/>
          <w:b/>
          <w:color w:val="000000"/>
          <w:szCs w:val="24"/>
        </w:rPr>
        <w:sym w:font="Wingdings" w:char="F072"/>
      </w:r>
      <w:r w:rsidRPr="00020491">
        <w:rPr>
          <w:rFonts w:eastAsia="Times New Roman" w:cs="Times New Roman"/>
          <w:b/>
          <w:color w:val="000000"/>
          <w:szCs w:val="24"/>
          <w:lang w:val="fr-FR"/>
        </w:rPr>
        <w:tab/>
        <w:t>Port 1:</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Port 1 với số thứ tự chân 1- 8. Port1 chỉ có 1 chức năng dùng làm các đường điều khiển xuất nhập IO, port 1 không có chức năng khác.</w:t>
      </w:r>
    </w:p>
    <w:p w:rsidR="00020491" w:rsidRPr="00020491" w:rsidRDefault="00020491" w:rsidP="00020491">
      <w:pPr>
        <w:tabs>
          <w:tab w:val="left" w:pos="284"/>
        </w:tabs>
        <w:spacing w:after="0" w:line="240" w:lineRule="auto"/>
        <w:ind w:left="285"/>
        <w:jc w:val="both"/>
        <w:rPr>
          <w:rFonts w:eastAsia="Times New Roman" w:cs="Times New Roman"/>
          <w:color w:val="000000"/>
          <w:szCs w:val="24"/>
          <w:lang w:val="fr-FR"/>
        </w:rPr>
      </w:pPr>
      <w:r w:rsidRPr="00020491">
        <w:rPr>
          <w:rFonts w:eastAsia="Times New Roman" w:cs="Times New Roman"/>
          <w:b/>
          <w:color w:val="000000"/>
          <w:szCs w:val="24"/>
        </w:rPr>
        <w:sym w:font="Wingdings" w:char="F072"/>
      </w:r>
      <w:r w:rsidRPr="00020491">
        <w:rPr>
          <w:rFonts w:eastAsia="Times New Roman" w:cs="Times New Roman"/>
          <w:b/>
          <w:color w:val="000000"/>
          <w:szCs w:val="24"/>
          <w:lang w:val="fr-FR"/>
        </w:rPr>
        <w:tab/>
        <w:t>Port 2:</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 xml:space="preserve">Port 2 là port có 2 chức năng với số thứ tự chân 21 – 28.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 xml:space="preserve">Trong các hệ thống điều khiển đơn giản sử dụng bộ nhớ bên trong không dùng bộ nhớ mở rộng bên ngoài thì port 2 được dùng làm các đường điều khiển IO (Input- Output).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lastRenderedPageBreak/>
        <w:t>Trong các hệ thống điều khiển lớn sử dụng bộ nhớ mở rộng bên ngoài thì port 2 có chức năng là bus địa chỉ cao A8 - A15.</w:t>
      </w:r>
    </w:p>
    <w:p w:rsidR="00020491" w:rsidRPr="00020491" w:rsidRDefault="00020491" w:rsidP="00020491">
      <w:pPr>
        <w:tabs>
          <w:tab w:val="left" w:pos="284"/>
        </w:tabs>
        <w:spacing w:after="0" w:line="240" w:lineRule="auto"/>
        <w:ind w:left="285"/>
        <w:jc w:val="both"/>
        <w:rPr>
          <w:rFonts w:eastAsia="Times New Roman" w:cs="Times New Roman"/>
          <w:color w:val="000000"/>
          <w:szCs w:val="24"/>
          <w:lang w:val="fr-FR"/>
        </w:rPr>
      </w:pPr>
      <w:r w:rsidRPr="00020491">
        <w:rPr>
          <w:rFonts w:eastAsia="Times New Roman" w:cs="Times New Roman"/>
          <w:b/>
          <w:color w:val="000000"/>
          <w:szCs w:val="24"/>
        </w:rPr>
        <w:sym w:font="Wingdings" w:char="F072"/>
      </w:r>
      <w:r w:rsidRPr="00020491">
        <w:rPr>
          <w:rFonts w:eastAsia="Times New Roman" w:cs="Times New Roman"/>
          <w:b/>
          <w:color w:val="000000"/>
          <w:szCs w:val="24"/>
          <w:lang w:val="fr-FR"/>
        </w:rPr>
        <w:tab/>
        <w:t>Port 3:</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lang w:val="fr-FR"/>
        </w:rPr>
      </w:pPr>
      <w:r w:rsidRPr="00020491">
        <w:rPr>
          <w:rFonts w:eastAsia="Times New Roman" w:cs="Times New Roman"/>
          <w:color w:val="000000"/>
          <w:szCs w:val="24"/>
          <w:lang w:val="fr-FR"/>
        </w:rPr>
        <w:t>Port 3 là port có 2 chức năng với số thứ tự chân 10 -17. Các chân của port này có nhiều chức năng, các công dụng chuyển đổi có liên hệ với các đặc tính đặc biệt của 89C51 như ở bảng sau:</w:t>
      </w:r>
    </w:p>
    <w:p w:rsidR="00020491" w:rsidRPr="00020491" w:rsidRDefault="00020491" w:rsidP="00020491">
      <w:pPr>
        <w:tabs>
          <w:tab w:val="left" w:pos="284"/>
        </w:tabs>
        <w:spacing w:after="0" w:line="240" w:lineRule="auto"/>
        <w:ind w:right="-289"/>
        <w:jc w:val="both"/>
        <w:rPr>
          <w:rFonts w:eastAsia="Times New Roman" w:cs="Times New Roman"/>
          <w:color w:val="000000"/>
          <w:szCs w:val="24"/>
          <w:lang w:val="fr-FR"/>
        </w:rPr>
      </w:pPr>
      <w:r w:rsidRPr="00020491">
        <w:rPr>
          <w:rFonts w:eastAsia="Times New Roman" w:cs="Times New Roman"/>
          <w:color w:val="000000"/>
          <w:szCs w:val="24"/>
          <w:lang w:val="fr-FR"/>
        </w:rPr>
        <w:tab/>
      </w:r>
      <w:r w:rsidRPr="00020491">
        <w:rPr>
          <w:rFonts w:eastAsia="Times New Roman" w:cs="Times New Roman"/>
          <w:color w:val="000000"/>
          <w:szCs w:val="24"/>
          <w:lang w:val="fr-FR"/>
        </w:rPr>
        <w:tab/>
        <w:t xml:space="preserve"> </w:t>
      </w:r>
    </w:p>
    <w:tbl>
      <w:tblPr>
        <w:tblW w:w="0" w:type="auto"/>
        <w:tblInd w:w="1384" w:type="dxa"/>
        <w:tblBorders>
          <w:insideH w:val="single" w:sz="4" w:space="0" w:color="auto"/>
          <w:insideV w:val="single" w:sz="4" w:space="0" w:color="auto"/>
        </w:tblBorders>
        <w:tblLayout w:type="fixed"/>
        <w:tblLook w:val="0000" w:firstRow="0" w:lastRow="0" w:firstColumn="0" w:lastColumn="0" w:noHBand="0" w:noVBand="0"/>
      </w:tblPr>
      <w:tblGrid>
        <w:gridCol w:w="992"/>
        <w:gridCol w:w="993"/>
        <w:gridCol w:w="5103"/>
      </w:tblGrid>
      <w:tr w:rsidR="00020491" w:rsidRPr="00020491" w:rsidTr="00020491">
        <w:tc>
          <w:tcPr>
            <w:tcW w:w="992" w:type="dxa"/>
            <w:tcBorders>
              <w:left w:val="single" w:sz="4" w:space="0" w:color="auto"/>
              <w:bottom w:val="nil"/>
            </w:tcBorders>
          </w:tcPr>
          <w:p w:rsidR="00020491" w:rsidRPr="00020491" w:rsidRDefault="00020491" w:rsidP="00020491">
            <w:pPr>
              <w:tabs>
                <w:tab w:val="left" w:pos="284"/>
              </w:tabs>
              <w:spacing w:after="0" w:line="240" w:lineRule="auto"/>
              <w:jc w:val="both"/>
              <w:rPr>
                <w:rFonts w:eastAsia="Times New Roman" w:cs="Times New Roman"/>
                <w:b/>
                <w:color w:val="000000"/>
                <w:szCs w:val="24"/>
              </w:rPr>
            </w:pPr>
            <w:r w:rsidRPr="00020491">
              <w:rPr>
                <w:rFonts w:eastAsia="Times New Roman" w:cs="Times New Roman"/>
                <w:b/>
                <w:color w:val="000000"/>
                <w:szCs w:val="24"/>
              </w:rPr>
              <w:t>Bit</w:t>
            </w:r>
          </w:p>
        </w:tc>
        <w:tc>
          <w:tcPr>
            <w:tcW w:w="993" w:type="dxa"/>
            <w:tcBorders>
              <w:left w:val="nil"/>
              <w:bottom w:val="nil"/>
            </w:tcBorders>
          </w:tcPr>
          <w:p w:rsidR="00020491" w:rsidRPr="00020491" w:rsidRDefault="00020491" w:rsidP="00020491">
            <w:pPr>
              <w:tabs>
                <w:tab w:val="left" w:pos="284"/>
              </w:tabs>
              <w:spacing w:after="0" w:line="240" w:lineRule="auto"/>
              <w:jc w:val="both"/>
              <w:rPr>
                <w:rFonts w:eastAsia="Times New Roman" w:cs="Times New Roman"/>
                <w:b/>
                <w:color w:val="000000"/>
                <w:szCs w:val="24"/>
              </w:rPr>
            </w:pPr>
            <w:r w:rsidRPr="00020491">
              <w:rPr>
                <w:rFonts w:eastAsia="Times New Roman" w:cs="Times New Roman"/>
                <w:b/>
                <w:color w:val="000000"/>
                <w:szCs w:val="24"/>
              </w:rPr>
              <w:t>Tên</w:t>
            </w:r>
          </w:p>
        </w:tc>
        <w:tc>
          <w:tcPr>
            <w:tcW w:w="5103" w:type="dxa"/>
            <w:tcBorders>
              <w:left w:val="nil"/>
              <w:bottom w:val="nil"/>
              <w:right w:val="single" w:sz="4" w:space="0" w:color="auto"/>
            </w:tcBorders>
          </w:tcPr>
          <w:p w:rsidR="00020491" w:rsidRPr="00020491" w:rsidRDefault="00020491" w:rsidP="00020491">
            <w:pPr>
              <w:tabs>
                <w:tab w:val="left" w:pos="284"/>
              </w:tabs>
              <w:spacing w:after="0" w:line="240" w:lineRule="auto"/>
              <w:jc w:val="both"/>
              <w:rPr>
                <w:rFonts w:eastAsia="Times New Roman" w:cs="Times New Roman"/>
                <w:b/>
                <w:color w:val="000000"/>
                <w:szCs w:val="24"/>
              </w:rPr>
            </w:pPr>
            <w:r w:rsidRPr="00020491">
              <w:rPr>
                <w:rFonts w:eastAsia="Times New Roman" w:cs="Times New Roman"/>
                <w:b/>
                <w:color w:val="000000"/>
                <w:szCs w:val="24"/>
              </w:rPr>
              <w:t xml:space="preserve">                   Chức năng chuyển đổi</w:t>
            </w:r>
          </w:p>
        </w:tc>
      </w:tr>
      <w:tr w:rsidR="00020491" w:rsidRPr="00020491" w:rsidTr="00020491">
        <w:tc>
          <w:tcPr>
            <w:tcW w:w="992" w:type="dxa"/>
            <w:tcBorders>
              <w:left w:val="single" w:sz="4" w:space="0" w:color="auto"/>
              <w:bottom w:val="nil"/>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P3.0</w:t>
            </w:r>
          </w:p>
        </w:tc>
        <w:tc>
          <w:tcPr>
            <w:tcW w:w="993" w:type="dxa"/>
            <w:tcBorders>
              <w:left w:val="nil"/>
              <w:bottom w:val="nil"/>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RxD</w:t>
            </w:r>
          </w:p>
        </w:tc>
        <w:tc>
          <w:tcPr>
            <w:tcW w:w="5103" w:type="dxa"/>
            <w:tcBorders>
              <w:left w:val="nil"/>
              <w:bottom w:val="nil"/>
              <w:right w:val="single" w:sz="4" w:space="0" w:color="auto"/>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Ngõ vào nhận dữ liệu nối tiếp.</w:t>
            </w:r>
          </w:p>
        </w:tc>
      </w:tr>
      <w:tr w:rsidR="00020491" w:rsidRPr="00020491" w:rsidTr="00020491">
        <w:tc>
          <w:tcPr>
            <w:tcW w:w="992" w:type="dxa"/>
            <w:tcBorders>
              <w:top w:val="nil"/>
              <w:left w:val="single" w:sz="4" w:space="0" w:color="auto"/>
              <w:bottom w:val="nil"/>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P3.1</w:t>
            </w:r>
          </w:p>
        </w:tc>
        <w:tc>
          <w:tcPr>
            <w:tcW w:w="993" w:type="dxa"/>
            <w:tcBorders>
              <w:top w:val="nil"/>
              <w:left w:val="nil"/>
              <w:bottom w:val="nil"/>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TxD</w:t>
            </w:r>
          </w:p>
        </w:tc>
        <w:tc>
          <w:tcPr>
            <w:tcW w:w="5103" w:type="dxa"/>
            <w:tcBorders>
              <w:top w:val="nil"/>
              <w:left w:val="nil"/>
              <w:bottom w:val="nil"/>
              <w:right w:val="single" w:sz="4" w:space="0" w:color="auto"/>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Ngõ xuất dữ liệu nối tiếp.</w:t>
            </w:r>
          </w:p>
        </w:tc>
      </w:tr>
      <w:tr w:rsidR="00020491" w:rsidRPr="00020491" w:rsidTr="00020491">
        <w:tc>
          <w:tcPr>
            <w:tcW w:w="992" w:type="dxa"/>
            <w:tcBorders>
              <w:top w:val="nil"/>
              <w:left w:val="single" w:sz="4" w:space="0" w:color="auto"/>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P3.2</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 xml:space="preserve">P3.3 </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P3.4</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P3.5</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P3.6</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P3.7</w:t>
            </w:r>
          </w:p>
        </w:tc>
        <w:tc>
          <w:tcPr>
            <w:tcW w:w="993" w:type="dxa"/>
            <w:tcBorders>
              <w:top w:val="nil"/>
              <w:left w:val="nil"/>
            </w:tcBorders>
          </w:tcPr>
          <w:p w:rsidR="00020491" w:rsidRPr="00020491" w:rsidRDefault="00020491" w:rsidP="00020491">
            <w:pPr>
              <w:tabs>
                <w:tab w:val="left" w:pos="284"/>
              </w:tabs>
              <w:spacing w:after="0" w:line="240" w:lineRule="auto"/>
              <w:jc w:val="both"/>
              <w:rPr>
                <w:rFonts w:eastAsia="Times New Roman" w:cs="Times New Roman"/>
                <w:color w:val="000000"/>
                <w:szCs w:val="24"/>
                <w:lang w:val="fr-FR"/>
              </w:rPr>
            </w:pPr>
            <w:r w:rsidRPr="00020491">
              <w:rPr>
                <w:rFonts w:eastAsia="Times New Roman" w:cs="Times New Roman"/>
                <w:color w:val="000000"/>
                <w:szCs w:val="24"/>
                <w:lang w:val="fr-FR"/>
              </w:rPr>
              <w:t>INT0\</w:t>
            </w:r>
          </w:p>
          <w:p w:rsidR="00020491" w:rsidRPr="00020491" w:rsidRDefault="00020491" w:rsidP="00020491">
            <w:pPr>
              <w:tabs>
                <w:tab w:val="left" w:pos="284"/>
              </w:tabs>
              <w:spacing w:after="0" w:line="240" w:lineRule="auto"/>
              <w:jc w:val="both"/>
              <w:rPr>
                <w:rFonts w:eastAsia="Times New Roman" w:cs="Times New Roman"/>
                <w:color w:val="000000"/>
                <w:szCs w:val="24"/>
                <w:lang w:val="fr-FR"/>
              </w:rPr>
            </w:pPr>
            <w:r w:rsidRPr="00020491">
              <w:rPr>
                <w:rFonts w:eastAsia="Times New Roman" w:cs="Times New Roman"/>
                <w:color w:val="000000"/>
                <w:szCs w:val="24"/>
                <w:lang w:val="fr-FR"/>
              </w:rPr>
              <w:t>INT1\</w:t>
            </w:r>
          </w:p>
          <w:p w:rsidR="00020491" w:rsidRPr="00020491" w:rsidRDefault="00020491" w:rsidP="00020491">
            <w:pPr>
              <w:tabs>
                <w:tab w:val="left" w:pos="284"/>
              </w:tabs>
              <w:spacing w:after="0" w:line="240" w:lineRule="auto"/>
              <w:jc w:val="both"/>
              <w:rPr>
                <w:rFonts w:eastAsia="Times New Roman" w:cs="Times New Roman"/>
                <w:color w:val="000000"/>
                <w:szCs w:val="24"/>
                <w:lang w:val="fr-FR"/>
              </w:rPr>
            </w:pPr>
            <w:r w:rsidRPr="00020491">
              <w:rPr>
                <w:rFonts w:eastAsia="Times New Roman" w:cs="Times New Roman"/>
                <w:color w:val="000000"/>
                <w:szCs w:val="24"/>
                <w:lang w:val="fr-FR"/>
              </w:rPr>
              <w:t>T0</w:t>
            </w:r>
          </w:p>
          <w:p w:rsidR="00020491" w:rsidRPr="00020491" w:rsidRDefault="00020491" w:rsidP="00020491">
            <w:pPr>
              <w:tabs>
                <w:tab w:val="left" w:pos="284"/>
              </w:tabs>
              <w:spacing w:after="0" w:line="240" w:lineRule="auto"/>
              <w:jc w:val="both"/>
              <w:rPr>
                <w:rFonts w:eastAsia="Times New Roman" w:cs="Times New Roman"/>
                <w:color w:val="000000"/>
                <w:szCs w:val="24"/>
                <w:lang w:val="fr-FR"/>
              </w:rPr>
            </w:pPr>
            <w:r w:rsidRPr="00020491">
              <w:rPr>
                <w:rFonts w:eastAsia="Times New Roman" w:cs="Times New Roman"/>
                <w:color w:val="000000"/>
                <w:szCs w:val="24"/>
                <w:lang w:val="fr-FR"/>
              </w:rPr>
              <w:t>T1</w:t>
            </w:r>
          </w:p>
          <w:p w:rsidR="00020491" w:rsidRPr="00020491" w:rsidRDefault="00020491" w:rsidP="00020491">
            <w:pPr>
              <w:tabs>
                <w:tab w:val="left" w:pos="284"/>
              </w:tabs>
              <w:spacing w:after="0" w:line="240" w:lineRule="auto"/>
              <w:jc w:val="both"/>
              <w:rPr>
                <w:rFonts w:eastAsia="Times New Roman" w:cs="Times New Roman"/>
                <w:color w:val="000000"/>
                <w:szCs w:val="24"/>
                <w:lang w:val="fr-FR"/>
              </w:rPr>
            </w:pPr>
            <w:r w:rsidRPr="00020491">
              <w:rPr>
                <w:rFonts w:eastAsia="Times New Roman" w:cs="Times New Roman"/>
                <w:color w:val="000000"/>
                <w:szCs w:val="24"/>
                <w:lang w:val="fr-FR"/>
              </w:rPr>
              <w:t>WR\</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RD\</w:t>
            </w:r>
          </w:p>
        </w:tc>
        <w:tc>
          <w:tcPr>
            <w:tcW w:w="5103" w:type="dxa"/>
            <w:tcBorders>
              <w:top w:val="nil"/>
              <w:left w:val="nil"/>
              <w:right w:val="single" w:sz="4" w:space="0" w:color="auto"/>
            </w:tcBorders>
          </w:tcPr>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Ngõ vào ngắt cứng thứ 0.</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Ngõ vào ngắt cứng thứ 1.</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Ngõ vào của timer/counter thứ 0.</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Ngõ vào của timer/counter thứ 1.</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Tín hiệu điều khiển ghi dữ liệu lên bộ nhớ ngoài.</w:t>
            </w: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color w:val="000000"/>
                <w:szCs w:val="24"/>
              </w:rPr>
              <w:t>Tín hiệu điều khiển đọc dữ liệu từ bộ nhớ ngoài.</w:t>
            </w:r>
          </w:p>
        </w:tc>
      </w:tr>
    </w:tbl>
    <w:p w:rsidR="00020491" w:rsidRPr="00020491" w:rsidRDefault="00020491" w:rsidP="00020491">
      <w:pPr>
        <w:spacing w:after="0" w:line="240" w:lineRule="auto"/>
        <w:rPr>
          <w:rFonts w:eastAsia="Times New Roman" w:cs="Times New Roman"/>
          <w:color w:val="000000"/>
          <w:szCs w:val="24"/>
        </w:rPr>
      </w:pPr>
    </w:p>
    <w:p w:rsidR="00020491" w:rsidRPr="00020491" w:rsidRDefault="00020491" w:rsidP="00020491">
      <w:pPr>
        <w:tabs>
          <w:tab w:val="left" w:pos="284"/>
        </w:tabs>
        <w:spacing w:after="0" w:line="240" w:lineRule="auto"/>
        <w:ind w:left="567"/>
        <w:jc w:val="both"/>
        <w:rPr>
          <w:rFonts w:eastAsia="Times New Roman" w:cs="Times New Roman"/>
          <w:b/>
          <w:color w:val="000000"/>
          <w:szCs w:val="24"/>
        </w:rPr>
      </w:pPr>
      <w:r w:rsidRPr="00020491">
        <w:rPr>
          <w:rFonts w:eastAsia="Times New Roman" w:cs="Times New Roman"/>
          <w:b/>
          <w:color w:val="000000"/>
          <w:szCs w:val="24"/>
          <w:u w:val="single"/>
        </w:rPr>
        <w:t>Các ngõ tín hiệu điều khiển:</w:t>
      </w:r>
    </w:p>
    <w:p w:rsidR="00020491" w:rsidRPr="00020491" w:rsidRDefault="00020491" w:rsidP="00020491">
      <w:pPr>
        <w:tabs>
          <w:tab w:val="left" w:pos="284"/>
        </w:tabs>
        <w:spacing w:before="120" w:after="120" w:line="240" w:lineRule="auto"/>
        <w:ind w:left="284"/>
        <w:jc w:val="both"/>
        <w:rPr>
          <w:rFonts w:eastAsia="Times New Roman" w:cs="Times New Roman"/>
          <w:iCs/>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67456" behindDoc="0" locked="0" layoutInCell="1" allowOverlap="1" wp14:anchorId="30459DE5" wp14:editId="79C71B9A">
                <wp:simplePos x="0" y="0"/>
                <wp:positionH relativeFrom="column">
                  <wp:posOffset>1336040</wp:posOffset>
                </wp:positionH>
                <wp:positionV relativeFrom="paragraph">
                  <wp:posOffset>123190</wp:posOffset>
                </wp:positionV>
                <wp:extent cx="356870" cy="0"/>
                <wp:effectExtent l="12065" t="18415" r="12065" b="10160"/>
                <wp:wrapNone/>
                <wp:docPr id="112" name="Straight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2pt,9.7pt" to="133.3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" strokeweight="1.5pt"/>
            </w:pict>
          </mc:Fallback>
        </mc:AlternateContent>
      </w:r>
      <w:r w:rsidRPr="00020491">
        <w:rPr>
          <w:rFonts w:eastAsia="Times New Roman" w:cs="Times New Roman"/>
          <w:b/>
          <w:iCs/>
          <w:color w:val="000000"/>
          <w:szCs w:val="24"/>
        </w:rPr>
        <w:sym w:font="Wingdings" w:char="F072"/>
      </w:r>
      <w:r w:rsidRPr="00020491">
        <w:rPr>
          <w:rFonts w:eastAsia="Times New Roman" w:cs="Times New Roman"/>
          <w:b/>
          <w:iCs/>
          <w:color w:val="000000"/>
          <w:szCs w:val="24"/>
        </w:rPr>
        <w:tab/>
        <w:t>Ngõ tín hiệu PSEN (Program store enable):</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66432" behindDoc="0" locked="0" layoutInCell="1" allowOverlap="1" wp14:anchorId="667AD2BC" wp14:editId="10F376CD">
                <wp:simplePos x="0" y="0"/>
                <wp:positionH relativeFrom="column">
                  <wp:posOffset>2917825</wp:posOffset>
                </wp:positionH>
                <wp:positionV relativeFrom="paragraph">
                  <wp:posOffset>220980</wp:posOffset>
                </wp:positionV>
                <wp:extent cx="212090" cy="0"/>
                <wp:effectExtent l="12700" t="11430" r="13335" b="17145"/>
                <wp:wrapNone/>
                <wp:docPr id="111" name="Straight Connector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75pt,17.4pt" to="246.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" strokeweight="1.5pt"/>
            </w:pict>
          </mc:Fallback>
        </mc:AlternateContent>
      </w:r>
      <w:r w:rsidRPr="00020491">
        <w:rPr>
          <w:rFonts w:eastAsia="Times New Roman" w:cs="Times New Roman"/>
          <w:noProof/>
          <w:sz w:val="26"/>
          <w:szCs w:val="26"/>
        </w:rPr>
        <mc:AlternateContent>
          <mc:Choice Requires="wps">
            <w:drawing>
              <wp:anchor distT="0" distB="0" distL="114300" distR="114300" simplePos="0" relativeHeight="251665408" behindDoc="0" locked="0" layoutInCell="1" allowOverlap="1" wp14:anchorId="67215DA7" wp14:editId="0612BEF1">
                <wp:simplePos x="0" y="0"/>
                <wp:positionH relativeFrom="column">
                  <wp:posOffset>1367155</wp:posOffset>
                </wp:positionH>
                <wp:positionV relativeFrom="paragraph">
                  <wp:posOffset>220980</wp:posOffset>
                </wp:positionV>
                <wp:extent cx="212090" cy="0"/>
                <wp:effectExtent l="14605" t="11430" r="11430" b="17145"/>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65pt,17.4pt" to="124.3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" strokeweight="1.5pt"/>
            </w:pict>
          </mc:Fallback>
        </mc:AlternateContent>
      </w:r>
      <w:r w:rsidRPr="00020491">
        <w:rPr>
          <w:rFonts w:eastAsia="Times New Roman" w:cs="Times New Roman"/>
          <w:color w:val="000000"/>
          <w:szCs w:val="24"/>
        </w:rPr>
        <w:t xml:space="preserve">PSEN là tín hiệu ngõ ra ở chân 29 có tác dụng cho phép đọc bộ nhớ chương trình mở rộng thường nối đến chân </w:t>
      </w:r>
      <w:r w:rsidRPr="00020491">
        <w:rPr>
          <w:rFonts w:eastAsia="Times New Roman" w:cs="Times New Roman"/>
          <w:b/>
          <w:color w:val="000000"/>
          <w:szCs w:val="24"/>
        </w:rPr>
        <w:t xml:space="preserve"> </w:t>
      </w:r>
      <w:r w:rsidRPr="00020491">
        <w:rPr>
          <w:rFonts w:eastAsia="Times New Roman" w:cs="Times New Roman"/>
          <w:color w:val="000000"/>
          <w:szCs w:val="24"/>
        </w:rPr>
        <w:t xml:space="preserve">0E ( output enable hoặc RD) của Eprom cho phép đọc các byte mã lệnh.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70528" behindDoc="0" locked="0" layoutInCell="1" allowOverlap="1" wp14:anchorId="1833CCEA" wp14:editId="1648EAAD">
                <wp:simplePos x="0" y="0"/>
                <wp:positionH relativeFrom="column">
                  <wp:posOffset>1154430</wp:posOffset>
                </wp:positionH>
                <wp:positionV relativeFrom="paragraph">
                  <wp:posOffset>227965</wp:posOffset>
                </wp:positionV>
                <wp:extent cx="356870" cy="0"/>
                <wp:effectExtent l="11430" t="18415" r="12700" b="1016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9pt,17.95pt" to="119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" strokeweight="1.5pt"/>
            </w:pict>
          </mc:Fallback>
        </mc:AlternateContent>
      </w:r>
      <w:r w:rsidRPr="00020491">
        <w:rPr>
          <w:rFonts w:eastAsia="Times New Roman" w:cs="Times New Roman"/>
          <w:noProof/>
          <w:sz w:val="26"/>
          <w:szCs w:val="26"/>
        </w:rPr>
        <mc:AlternateContent>
          <mc:Choice Requires="wps">
            <w:drawing>
              <wp:anchor distT="0" distB="0" distL="114300" distR="114300" simplePos="0" relativeHeight="251668480" behindDoc="0" locked="0" layoutInCell="1" allowOverlap="1" wp14:anchorId="065FB522" wp14:editId="20B49B5E">
                <wp:simplePos x="0" y="0"/>
                <wp:positionH relativeFrom="column">
                  <wp:posOffset>5006975</wp:posOffset>
                </wp:positionH>
                <wp:positionV relativeFrom="paragraph">
                  <wp:posOffset>31115</wp:posOffset>
                </wp:positionV>
                <wp:extent cx="356870" cy="0"/>
                <wp:effectExtent l="15875" t="12065" r="17780" b="16510"/>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25pt,2.45pt" to="422.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" strokeweight="1.5pt"/>
            </w:pict>
          </mc:Fallback>
        </mc:AlternateContent>
      </w:r>
      <w:r w:rsidRPr="00020491">
        <w:rPr>
          <w:rFonts w:eastAsia="Times New Roman" w:cs="Times New Roman"/>
          <w:color w:val="000000"/>
          <w:szCs w:val="24"/>
        </w:rPr>
        <w:t>Khi có giao tiếp với bộ nhớ chương trình bên ngoài thì mới dùng đến PSEN, nếu không có giao tiếp thì chân PSEN bỏ trống.</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69504" behindDoc="0" locked="0" layoutInCell="1" allowOverlap="1" wp14:anchorId="4BB91999" wp14:editId="1717E21E">
                <wp:simplePos x="0" y="0"/>
                <wp:positionH relativeFrom="column">
                  <wp:posOffset>593090</wp:posOffset>
                </wp:positionH>
                <wp:positionV relativeFrom="paragraph">
                  <wp:posOffset>32385</wp:posOffset>
                </wp:positionV>
                <wp:extent cx="356870" cy="0"/>
                <wp:effectExtent l="12065" t="13335" r="12065" b="15240"/>
                <wp:wrapNone/>
                <wp:docPr id="107" name="Straight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pt,2.55pt" to="74.8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sUDHg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" strokeweight="1.5pt"/>
            </w:pict>
          </mc:Fallback>
        </mc:AlternateContent>
      </w:r>
      <w:r w:rsidRPr="00020491">
        <w:rPr>
          <w:rFonts w:eastAsia="Times New Roman" w:cs="Times New Roman"/>
          <w:color w:val="000000"/>
          <w:szCs w:val="24"/>
        </w:rPr>
        <w:t xml:space="preserve">(PSEN ở mức thấp trong thời gian vi điều khiển 89C51 lấy lệnh. Các mã lệnh của chương trình đọc từ Eprom qua bus dữ liệu và được chốt vào thanh ghi lệnh bên trong 89C51 để giải mã lệnh.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71552" behindDoc="0" locked="0" layoutInCell="1" allowOverlap="1" wp14:anchorId="0A4A6315" wp14:editId="62C7C95C">
                <wp:simplePos x="0" y="0"/>
                <wp:positionH relativeFrom="column">
                  <wp:posOffset>4037330</wp:posOffset>
                </wp:positionH>
                <wp:positionV relativeFrom="paragraph">
                  <wp:posOffset>27305</wp:posOffset>
                </wp:positionV>
                <wp:extent cx="356870" cy="0"/>
                <wp:effectExtent l="17780" t="17780" r="15875" b="10795"/>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9pt,2.15pt" to="346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" strokeweight="1.5pt"/>
            </w:pict>
          </mc:Fallback>
        </mc:AlternateContent>
      </w:r>
      <w:r w:rsidRPr="00020491">
        <w:rPr>
          <w:rFonts w:eastAsia="Times New Roman" w:cs="Times New Roman"/>
          <w:color w:val="000000"/>
          <w:szCs w:val="24"/>
        </w:rPr>
        <w:t>Khi 89C51 thi hành chương trình trong EPROM nội thì PSEN  ở mức logic 1).</w:t>
      </w:r>
    </w:p>
    <w:p w:rsidR="00020491" w:rsidRPr="00020491" w:rsidRDefault="00020491" w:rsidP="00020491">
      <w:pPr>
        <w:tabs>
          <w:tab w:val="left" w:pos="284"/>
        </w:tabs>
        <w:spacing w:before="120" w:after="120" w:line="240" w:lineRule="auto"/>
        <w:jc w:val="both"/>
        <w:rPr>
          <w:rFonts w:eastAsia="Times New Roman" w:cs="Times New Roman"/>
          <w:color w:val="000000"/>
          <w:szCs w:val="24"/>
        </w:rPr>
      </w:pPr>
      <w:r w:rsidRPr="00020491">
        <w:rPr>
          <w:rFonts w:eastAsia="Times New Roman" w:cs="Times New Roman"/>
          <w:b/>
          <w:color w:val="000000"/>
          <w:szCs w:val="24"/>
        </w:rPr>
        <w:tab/>
      </w:r>
      <w:r w:rsidRPr="00020491">
        <w:rPr>
          <w:rFonts w:eastAsia="Times New Roman" w:cs="Times New Roman"/>
          <w:b/>
          <w:color w:val="000000"/>
          <w:szCs w:val="24"/>
        </w:rPr>
        <w:sym w:font="Wingdings" w:char="F072"/>
      </w:r>
      <w:r w:rsidRPr="00020491">
        <w:rPr>
          <w:rFonts w:eastAsia="Times New Roman" w:cs="Times New Roman"/>
          <w:b/>
          <w:color w:val="000000"/>
          <w:szCs w:val="24"/>
        </w:rPr>
        <w:tab/>
        <w:t>Ngõ tín hiệu điều khiển ALE (Address Latch Enable )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r w:rsidRPr="00020491">
        <w:rPr>
          <w:rFonts w:eastAsia="Times New Roman" w:cs="Times New Roman"/>
          <w:color w:val="000000"/>
          <w:szCs w:val="24"/>
        </w:rPr>
        <w:t>Khi vi điều khiển 89C51 truy xuất bộ nhớ bên ngoài,  port 0 có chức năng là bus tải địa chỉ và bus dữ liệu [AD7 – AD0] do đó phải tách các đường dữ liệu và địa chỉ. Tín hiệu ra ALE ở chân thứ 30 dùng làm tín hiệu điều khiển để giải đa hợp các đường địa chỉ và dữ liệu khi kết nối chúng với IC chốt. Xem hình 1-3.</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p>
    <w:p w:rsidR="00020491" w:rsidRPr="00020491" w:rsidRDefault="00020491" w:rsidP="00020491">
      <w:pPr>
        <w:tabs>
          <w:tab w:val="left" w:pos="284"/>
        </w:tabs>
        <w:spacing w:after="0" w:line="240" w:lineRule="auto"/>
        <w:jc w:val="both"/>
        <w:rPr>
          <w:rFonts w:eastAsia="Times New Roman" w:cs="Times New Roman"/>
          <w:color w:val="000000"/>
          <w:szCs w:val="24"/>
        </w:rPr>
      </w:pPr>
      <w:r w:rsidRPr="00020491">
        <w:rPr>
          <w:rFonts w:eastAsia="Times New Roman" w:cs="Times New Roman"/>
          <w:noProof/>
          <w:color w:val="000000"/>
          <w:szCs w:val="24"/>
        </w:rPr>
        <w:lastRenderedPageBreak/>
        <w:drawing>
          <wp:inline distT="0" distB="0" distL="0" distR="0" wp14:anchorId="2584B91F" wp14:editId="6FBEA6E9">
            <wp:extent cx="6487935" cy="3057754"/>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88430" cy="3057987"/>
                    </a:xfrm>
                    <a:prstGeom prst="rect">
                      <a:avLst/>
                    </a:prstGeom>
                    <a:noFill/>
                    <a:ln>
                      <a:noFill/>
                    </a:ln>
                  </pic:spPr>
                </pic:pic>
              </a:graphicData>
            </a:graphic>
          </wp:inline>
        </w:drawing>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p>
    <w:p w:rsidR="00020491" w:rsidRPr="00020491" w:rsidRDefault="00020491" w:rsidP="00020491">
      <w:pPr>
        <w:tabs>
          <w:tab w:val="left" w:pos="284"/>
        </w:tabs>
        <w:spacing w:before="120" w:after="120" w:line="240" w:lineRule="auto"/>
        <w:ind w:firstLine="567"/>
        <w:jc w:val="both"/>
        <w:rPr>
          <w:rFonts w:eastAsia="Times New Roman" w:cs="Times New Roman"/>
          <w:i/>
          <w:color w:val="000000"/>
          <w:szCs w:val="24"/>
        </w:rPr>
      </w:pPr>
      <w:r w:rsidRPr="00020491">
        <w:rPr>
          <w:rFonts w:eastAsia="Times New Roman" w:cs="Times New Roman"/>
          <w:i/>
          <w:color w:val="000000"/>
          <w:szCs w:val="24"/>
        </w:rPr>
        <w:t>Hình 3-3. hình kết nối vi điều khiển với các port , mạch reset, tụ thạch anh.</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Tín hiệu ra ở chân ALE là một xung trong khoảng thời gian port 0 đóng vai trò là địa chỉ thấp nên việc chốt địa chỉ được thực hiện 1 cách hoàn toàn tự động.</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 xml:space="preserve">Các xung tín hiệu ALE có tốc độ bằng 1/6 lần tần số dao động của tụ thạch anh gắn vào vi điều khiển và có thể dùng tín hiệu xung ngõ ra ALE làm xung clock cung cấp cho các phần khác của hệ thống. </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 xml:space="preserve">Trong chế độ lập trình cho bộ nhớ nội của vi điều khiển thì chân ALE được dùng làm ngõ vào nhận xung lập trình từ bên ngoài để lập trình cho bộ nhớ flash rom  trong 89C51. </w:t>
      </w:r>
    </w:p>
    <w:p w:rsidR="00020491" w:rsidRPr="00020491" w:rsidRDefault="00020491" w:rsidP="00020491">
      <w:pPr>
        <w:tabs>
          <w:tab w:val="left" w:pos="284"/>
        </w:tabs>
        <w:spacing w:before="120" w:after="120" w:line="240" w:lineRule="auto"/>
        <w:ind w:left="284"/>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59264" behindDoc="0" locked="0" layoutInCell="1" allowOverlap="1" wp14:anchorId="001631E2" wp14:editId="6E845AAE">
                <wp:simplePos x="0" y="0"/>
                <wp:positionH relativeFrom="column">
                  <wp:posOffset>1308735</wp:posOffset>
                </wp:positionH>
                <wp:positionV relativeFrom="paragraph">
                  <wp:posOffset>116205</wp:posOffset>
                </wp:positionV>
                <wp:extent cx="212090" cy="0"/>
                <wp:effectExtent l="13335" t="11430" r="12700" b="17145"/>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05pt,9.15pt" to="119.7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" strokeweight="1.5pt"/>
            </w:pict>
          </mc:Fallback>
        </mc:AlternateContent>
      </w:r>
      <w:r w:rsidRPr="00020491">
        <w:rPr>
          <w:rFonts w:eastAsia="Times New Roman" w:cs="Times New Roman"/>
          <w:b/>
          <w:color w:val="000000"/>
          <w:szCs w:val="24"/>
        </w:rPr>
        <w:sym w:font="Wingdings" w:char="F072"/>
      </w:r>
      <w:r w:rsidRPr="00020491">
        <w:rPr>
          <w:rFonts w:eastAsia="Times New Roman" w:cs="Times New Roman"/>
          <w:b/>
          <w:color w:val="000000"/>
          <w:szCs w:val="24"/>
        </w:rPr>
        <w:tab/>
        <w:t>Ngõ tín hiệu EA (External Access) :</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60288" behindDoc="0" locked="0" layoutInCell="1" allowOverlap="1" wp14:anchorId="6697AC29" wp14:editId="63B49E8C">
                <wp:simplePos x="0" y="0"/>
                <wp:positionH relativeFrom="column">
                  <wp:posOffset>1193800</wp:posOffset>
                </wp:positionH>
                <wp:positionV relativeFrom="paragraph">
                  <wp:posOffset>29210</wp:posOffset>
                </wp:positionV>
                <wp:extent cx="212090" cy="0"/>
                <wp:effectExtent l="12700" t="10160" r="13335" b="18415"/>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pt,2.3pt" to="110.7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" strokeweight="1.5pt"/>
            </w:pict>
          </mc:Fallback>
        </mc:AlternateContent>
      </w:r>
      <w:r w:rsidRPr="00020491">
        <w:rPr>
          <w:rFonts w:eastAsia="Times New Roman" w:cs="Times New Roman"/>
          <w:color w:val="000000"/>
          <w:szCs w:val="24"/>
        </w:rPr>
        <w:t xml:space="preserve">Tín hiệu vào EA  ở chân  31 thường nối lên mức 1  hoặc mức 0. </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61312" behindDoc="0" locked="0" layoutInCell="1" allowOverlap="1" wp14:anchorId="23335227" wp14:editId="02E36E39">
                <wp:simplePos x="0" y="0"/>
                <wp:positionH relativeFrom="column">
                  <wp:posOffset>906145</wp:posOffset>
                </wp:positionH>
                <wp:positionV relativeFrom="paragraph">
                  <wp:posOffset>26035</wp:posOffset>
                </wp:positionV>
                <wp:extent cx="212090" cy="0"/>
                <wp:effectExtent l="10795" t="16510" r="15240" b="1206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5pt,2.05pt" to="88.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" strokeweight="1.5pt"/>
            </w:pict>
          </mc:Fallback>
        </mc:AlternateContent>
      </w:r>
      <w:r w:rsidRPr="00020491">
        <w:rPr>
          <w:rFonts w:eastAsia="Times New Roman" w:cs="Times New Roman"/>
          <w:color w:val="000000"/>
          <w:szCs w:val="24"/>
        </w:rPr>
        <w:t xml:space="preserve">Nếu nối EA lên  mức logic 1 (+5v) thì vi điều khiển sẽ thi hành chương trình từ bộ nhớ  nội. </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noProof/>
          <w:sz w:val="26"/>
          <w:szCs w:val="26"/>
        </w:rPr>
        <mc:AlternateContent>
          <mc:Choice Requires="wps">
            <w:drawing>
              <wp:anchor distT="0" distB="0" distL="114300" distR="114300" simplePos="0" relativeHeight="251662336" behindDoc="0" locked="0" layoutInCell="1" allowOverlap="1" wp14:anchorId="6A084231" wp14:editId="59E04890">
                <wp:simplePos x="0" y="0"/>
                <wp:positionH relativeFrom="column">
                  <wp:posOffset>904875</wp:posOffset>
                </wp:positionH>
                <wp:positionV relativeFrom="paragraph">
                  <wp:posOffset>17780</wp:posOffset>
                </wp:positionV>
                <wp:extent cx="212090" cy="0"/>
                <wp:effectExtent l="9525" t="17780" r="16510" b="10795"/>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0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1.4pt" to="87.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" strokeweight="1.5pt"/>
            </w:pict>
          </mc:Fallback>
        </mc:AlternateContent>
      </w:r>
      <w:r w:rsidRPr="00020491">
        <w:rPr>
          <w:rFonts w:eastAsia="Times New Roman" w:cs="Times New Roman"/>
          <w:color w:val="000000"/>
          <w:szCs w:val="24"/>
        </w:rPr>
        <w:t>Nếu nối EA với mức logic 0 (0V) thì vi điều khiển  sẽ thi hành chương trình từ bộ nhớ ngoại.</w:t>
      </w:r>
    </w:p>
    <w:p w:rsidR="00020491" w:rsidRPr="00020491" w:rsidRDefault="00020491" w:rsidP="00020491">
      <w:pPr>
        <w:tabs>
          <w:tab w:val="left" w:pos="284"/>
        </w:tabs>
        <w:spacing w:before="120" w:after="120" w:line="240" w:lineRule="auto"/>
        <w:ind w:left="284"/>
        <w:jc w:val="both"/>
        <w:rPr>
          <w:rFonts w:eastAsia="Times New Roman" w:cs="Times New Roman"/>
          <w:b/>
          <w:color w:val="000000"/>
          <w:szCs w:val="24"/>
        </w:rPr>
      </w:pPr>
      <w:r w:rsidRPr="00020491">
        <w:rPr>
          <w:rFonts w:eastAsia="Times New Roman" w:cs="Times New Roman"/>
          <w:b/>
          <w:color w:val="000000"/>
          <w:szCs w:val="24"/>
        </w:rPr>
        <w:sym w:font="Wingdings" w:char="F072"/>
      </w:r>
      <w:r w:rsidRPr="00020491">
        <w:rPr>
          <w:rFonts w:eastAsia="Times New Roman" w:cs="Times New Roman"/>
          <w:b/>
          <w:color w:val="000000"/>
          <w:szCs w:val="24"/>
        </w:rPr>
        <w:tab/>
        <w:t>Ngõ tín hiệu RST (Reset) :</w:t>
      </w:r>
    </w:p>
    <w:p w:rsidR="00020491" w:rsidRPr="00020491" w:rsidRDefault="00020491" w:rsidP="00020491">
      <w:pPr>
        <w:tabs>
          <w:tab w:val="left" w:pos="284"/>
        </w:tabs>
        <w:spacing w:after="0" w:line="240" w:lineRule="auto"/>
        <w:ind w:firstLine="851"/>
        <w:jc w:val="both"/>
        <w:rPr>
          <w:rFonts w:eastAsia="Times New Roman" w:cs="Times New Roman"/>
          <w:color w:val="000000"/>
          <w:szCs w:val="24"/>
        </w:rPr>
      </w:pPr>
      <w:r w:rsidRPr="00020491">
        <w:rPr>
          <w:rFonts w:eastAsia="Times New Roman" w:cs="Times New Roman"/>
          <w:color w:val="000000"/>
          <w:szCs w:val="24"/>
        </w:rPr>
        <w:t xml:space="preserve">Ngõ vào RST ở chân 9 là ngõ vào Reset của 89C51. Sơ đồ kết nối mạch reset như hình vẽ 3-3. Khi cấp điện cho hệ thống hoặc khi nhấn nút reset thì mạch sẽ reset vi điều khiển. Khi reset thì tín hiệu reset phải ở mức cao ít nhất là 2 chu kỳ máy, khi đó các thanh ghi bên trong được nạp những giá trị thích hợp để khởi động hệ thống. </w:t>
      </w:r>
    </w:p>
    <w:p w:rsidR="00020491" w:rsidRPr="00020491" w:rsidRDefault="00020491" w:rsidP="00020491">
      <w:pPr>
        <w:spacing w:after="0" w:line="240" w:lineRule="auto"/>
        <w:ind w:firstLine="567"/>
        <w:rPr>
          <w:rFonts w:eastAsia="Times New Roman" w:cs="Times New Roman"/>
          <w:color w:val="000000"/>
          <w:szCs w:val="24"/>
        </w:rPr>
      </w:pPr>
      <w:r w:rsidRPr="00020491">
        <w:rPr>
          <w:rFonts w:eastAsia="Times New Roman" w:cs="Times New Roman"/>
          <w:color w:val="000000"/>
          <w:szCs w:val="24"/>
        </w:rPr>
        <w:t xml:space="preserve">Trạng thái của tất cả các thanh ghi trong 89C51 sau khi reset hệ thống được tóm tắt như sau: </w:t>
      </w:r>
    </w:p>
    <w:p w:rsidR="00020491" w:rsidRPr="00020491" w:rsidRDefault="00020491" w:rsidP="00020491">
      <w:pPr>
        <w:spacing w:after="0" w:line="240" w:lineRule="auto"/>
        <w:ind w:firstLine="567"/>
        <w:rPr>
          <w:rFonts w:eastAsia="Times New Roman" w:cs="Times New Roman"/>
          <w:color w:val="000000"/>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268"/>
      </w:tblGrid>
      <w:tr w:rsidR="00020491" w:rsidRPr="00020491" w:rsidTr="00020491">
        <w:tc>
          <w:tcPr>
            <w:tcW w:w="3402" w:type="dxa"/>
          </w:tcPr>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Thanh ghi</w:t>
            </w:r>
          </w:p>
        </w:tc>
        <w:tc>
          <w:tcPr>
            <w:tcW w:w="2268" w:type="dxa"/>
          </w:tcPr>
          <w:p w:rsidR="00020491" w:rsidRPr="00020491" w:rsidRDefault="00020491" w:rsidP="00020491">
            <w:pPr>
              <w:spacing w:before="60" w:after="60" w:line="240" w:lineRule="auto"/>
              <w:jc w:val="both"/>
              <w:rPr>
                <w:rFonts w:eastAsia="Times New Roman" w:cs="Times New Roman"/>
                <w:color w:val="000000"/>
                <w:szCs w:val="24"/>
              </w:rPr>
            </w:pPr>
            <w:r w:rsidRPr="00020491">
              <w:rPr>
                <w:rFonts w:eastAsia="Times New Roman" w:cs="Times New Roman"/>
                <w:color w:val="000000"/>
                <w:szCs w:val="24"/>
              </w:rPr>
              <w:t>Nội dung</w:t>
            </w:r>
          </w:p>
        </w:tc>
      </w:tr>
      <w:tr w:rsidR="00020491" w:rsidRPr="00020491" w:rsidTr="00020491">
        <w:tc>
          <w:tcPr>
            <w:tcW w:w="3402" w:type="dxa"/>
          </w:tcPr>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Bộ đếm chương trình PC</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Thanh ghi tích lũyA</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 xml:space="preserve">Thanh ghi B </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 xml:space="preserve">Thanh ghi trạng thái PSW </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Thanh ghi con trỏ SP</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DPTR</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Port 0 đến port 3</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lastRenderedPageBreak/>
              <w:t>IP</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IE</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Các thanh ghi định thời</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SCON SBUF</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PCON (HMOS)</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PCON (CMOS)</w:t>
            </w:r>
          </w:p>
          <w:p w:rsidR="00020491" w:rsidRPr="00020491" w:rsidRDefault="00020491" w:rsidP="00020491">
            <w:pPr>
              <w:spacing w:before="60" w:after="60" w:line="240" w:lineRule="auto"/>
              <w:jc w:val="both"/>
              <w:rPr>
                <w:rFonts w:eastAsia="Times New Roman" w:cs="Times New Roman"/>
                <w:color w:val="000000"/>
                <w:szCs w:val="24"/>
              </w:rPr>
            </w:pPr>
          </w:p>
        </w:tc>
        <w:tc>
          <w:tcPr>
            <w:tcW w:w="2268" w:type="dxa"/>
          </w:tcPr>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lastRenderedPageBreak/>
              <w:t>0000H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07H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FFH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lastRenderedPageBreak/>
              <w:t>XXX0 0000 B</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0X0X 0000 B</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00H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0XXX XXXXH</w:t>
            </w:r>
          </w:p>
          <w:p w:rsidR="00020491" w:rsidRPr="00020491" w:rsidRDefault="00020491" w:rsidP="00020491">
            <w:pPr>
              <w:spacing w:after="0" w:line="240" w:lineRule="auto"/>
              <w:jc w:val="both"/>
              <w:rPr>
                <w:rFonts w:eastAsia="Times New Roman" w:cs="Times New Roman"/>
                <w:color w:val="000000"/>
                <w:szCs w:val="24"/>
              </w:rPr>
            </w:pPr>
            <w:r w:rsidRPr="00020491">
              <w:rPr>
                <w:rFonts w:eastAsia="Times New Roman" w:cs="Times New Roman"/>
                <w:color w:val="000000"/>
                <w:szCs w:val="24"/>
              </w:rPr>
              <w:t>0XXX  0000 B</w:t>
            </w:r>
          </w:p>
        </w:tc>
      </w:tr>
    </w:tbl>
    <w:p w:rsidR="00020491" w:rsidRPr="00020491" w:rsidRDefault="00020491" w:rsidP="00020491">
      <w:pPr>
        <w:spacing w:after="0" w:line="240" w:lineRule="auto"/>
        <w:ind w:firstLine="851"/>
        <w:jc w:val="both"/>
        <w:rPr>
          <w:rFonts w:eastAsia="Times New Roman" w:cs="Times New Roman"/>
          <w:color w:val="000000"/>
          <w:szCs w:val="24"/>
        </w:rPr>
      </w:pPr>
    </w:p>
    <w:p w:rsidR="00020491" w:rsidRPr="00020491" w:rsidRDefault="00020491" w:rsidP="00020491">
      <w:pPr>
        <w:spacing w:after="0" w:line="240" w:lineRule="auto"/>
        <w:ind w:firstLine="851"/>
        <w:jc w:val="both"/>
        <w:rPr>
          <w:rFonts w:eastAsia="Times New Roman" w:cs="Times New Roman"/>
          <w:color w:val="000000"/>
          <w:szCs w:val="24"/>
        </w:rPr>
      </w:pPr>
      <w:r w:rsidRPr="00020491">
        <w:rPr>
          <w:rFonts w:eastAsia="Times New Roman" w:cs="Times New Roman"/>
          <w:color w:val="000000"/>
          <w:szCs w:val="24"/>
        </w:rPr>
        <w:t xml:space="preserve">Thanh ghi quan trọng nhất là thanh ghi bộ đếm chương trình PC = 0000H  sau khi reset. Sau khi reset xong vi điều khiển luôn bắt đầu thực hiện chương trình tại địa chỉ 0000H của bộ nhớ chương trình nên các chương trình cho vi điều khiển luôn bắt đầu tại địa chỉ 0000H. </w:t>
      </w:r>
    </w:p>
    <w:p w:rsidR="00020491" w:rsidRPr="00020491" w:rsidRDefault="00020491" w:rsidP="00020491">
      <w:pPr>
        <w:spacing w:after="0" w:line="240" w:lineRule="auto"/>
        <w:ind w:firstLine="851"/>
        <w:jc w:val="both"/>
        <w:rPr>
          <w:rFonts w:eastAsia="Times New Roman" w:cs="Times New Roman"/>
          <w:color w:val="000000"/>
          <w:szCs w:val="24"/>
        </w:rPr>
      </w:pPr>
      <w:r w:rsidRPr="00020491">
        <w:rPr>
          <w:rFonts w:eastAsia="Times New Roman" w:cs="Times New Roman"/>
          <w:color w:val="000000"/>
          <w:szCs w:val="24"/>
        </w:rPr>
        <w:t>Nội dung của RAM trên chip không bị thay đổi bởi tác động của ngõ vào reset [có nghĩa là vi điều khiển đang sử dụng các thanh ghi để lưu trữ dữ liệu nhưng nếu vi điều khiển bị reset thì dữ liệu trong các thanh ghi vẫn không đổi].</w:t>
      </w:r>
    </w:p>
    <w:p w:rsidR="00020491" w:rsidRPr="00020491" w:rsidRDefault="00020491" w:rsidP="00020491">
      <w:pPr>
        <w:tabs>
          <w:tab w:val="left" w:pos="284"/>
        </w:tabs>
        <w:spacing w:before="120" w:after="120" w:line="240" w:lineRule="auto"/>
        <w:ind w:left="284"/>
        <w:jc w:val="both"/>
        <w:rPr>
          <w:rFonts w:eastAsia="Times New Roman" w:cs="Times New Roman"/>
          <w:color w:val="000000"/>
          <w:szCs w:val="24"/>
        </w:rPr>
      </w:pPr>
      <w:r w:rsidRPr="00020491">
        <w:rPr>
          <w:rFonts w:eastAsia="Times New Roman" w:cs="Times New Roman"/>
          <w:b/>
          <w:color w:val="000000"/>
          <w:szCs w:val="24"/>
        </w:rPr>
        <w:sym w:font="Wingdings" w:char="F072"/>
      </w:r>
      <w:r w:rsidRPr="00020491">
        <w:rPr>
          <w:rFonts w:eastAsia="Times New Roman" w:cs="Times New Roman"/>
          <w:b/>
          <w:color w:val="000000"/>
          <w:szCs w:val="24"/>
        </w:rPr>
        <w:tab/>
        <w:t>Các ngõ vào bộ dao động Xtal1, Xtal2:</w:t>
      </w:r>
    </w:p>
    <w:p w:rsidR="00020491" w:rsidRPr="00020491" w:rsidRDefault="00020491" w:rsidP="00020491">
      <w:pPr>
        <w:tabs>
          <w:tab w:val="left" w:pos="284"/>
        </w:tabs>
        <w:spacing w:after="0" w:line="240" w:lineRule="auto"/>
        <w:ind w:firstLine="567"/>
        <w:jc w:val="both"/>
        <w:rPr>
          <w:rFonts w:eastAsia="Times New Roman" w:cs="Times New Roman"/>
          <w:color w:val="000000"/>
          <w:szCs w:val="24"/>
        </w:rPr>
      </w:pPr>
      <w:r w:rsidRPr="00020491">
        <w:rPr>
          <w:rFonts w:eastAsia="Times New Roman" w:cs="Times New Roman"/>
          <w:color w:val="000000"/>
          <w:szCs w:val="24"/>
        </w:rPr>
        <w:t>Bộ dao động được được tích hợp bên trong 89C51, khi sử dụng 89C51 người thiết kế chỉ cần kết nối thêm tụ thạch anh và các tụ như hình vẽ trong sơ đồ hình 3-3. Tần số  tụ thạch anh thường sử dụng cho 89C51 là 12Mhz ÷ 24Mhz.</w:t>
      </w:r>
    </w:p>
    <w:p w:rsidR="00020491" w:rsidRPr="00020491" w:rsidRDefault="00020491" w:rsidP="00020491">
      <w:pPr>
        <w:numPr>
          <w:ilvl w:val="0"/>
          <w:numId w:val="27"/>
        </w:numPr>
        <w:tabs>
          <w:tab w:val="left" w:pos="284"/>
        </w:tabs>
        <w:spacing w:before="120" w:after="0" w:line="240" w:lineRule="auto"/>
        <w:ind w:left="721" w:hanging="437"/>
        <w:jc w:val="both"/>
        <w:rPr>
          <w:rFonts w:eastAsia="Times New Roman" w:cs="Times New Roman"/>
          <w:b/>
          <w:i/>
          <w:color w:val="000000"/>
          <w:szCs w:val="24"/>
        </w:rPr>
      </w:pPr>
      <w:r w:rsidRPr="00020491">
        <w:rPr>
          <w:rFonts w:eastAsia="Times New Roman" w:cs="Times New Roman"/>
          <w:b/>
          <w:color w:val="000000"/>
          <w:szCs w:val="24"/>
        </w:rPr>
        <w:t>C</w:t>
      </w:r>
      <w:r w:rsidRPr="00020491">
        <w:rPr>
          <w:rFonts w:eastAsia="Times New Roman" w:cs="Times New Roman"/>
          <w:b/>
          <w:i/>
          <w:color w:val="000000"/>
          <w:szCs w:val="24"/>
        </w:rPr>
        <w:t xml:space="preserve">hân 40 (Vcc) được nối lên nguồn 5V, chân 20 GND nối mass. </w:t>
      </w:r>
    </w:p>
    <w:p w:rsidR="00020491" w:rsidRPr="00020491" w:rsidRDefault="00020491" w:rsidP="00020491">
      <w:pPr>
        <w:spacing w:after="0" w:line="240" w:lineRule="auto"/>
        <w:ind w:firstLine="420"/>
        <w:rPr>
          <w:rFonts w:eastAsia="Times New Roman" w:cs="Times New Roman"/>
          <w:color w:val="000000"/>
          <w:sz w:val="26"/>
          <w:szCs w:val="26"/>
        </w:rPr>
      </w:pPr>
    </w:p>
    <w:p w:rsidR="00020491" w:rsidRPr="00020491" w:rsidRDefault="00020491" w:rsidP="00020491">
      <w:pPr>
        <w:spacing w:after="120" w:line="240" w:lineRule="auto"/>
        <w:rPr>
          <w:rFonts w:eastAsia="Times New Roman" w:cs="Times New Roman"/>
          <w:b/>
          <w:noProof/>
          <w:color w:val="000000"/>
          <w:sz w:val="26"/>
          <w:szCs w:val="26"/>
        </w:rPr>
      </w:pPr>
      <w:r w:rsidRPr="00020491">
        <w:rPr>
          <w:rFonts w:eastAsia="Times New Roman" w:cs="Times New Roman"/>
          <w:b/>
          <w:noProof/>
          <w:color w:val="000000"/>
          <w:sz w:val="26"/>
          <w:szCs w:val="26"/>
        </w:rPr>
        <w:t>2 - IC chuyển đổi từ số sang tương tự DAC 0808.</w:t>
      </w:r>
    </w:p>
    <w:p w:rsidR="00020491" w:rsidRPr="00020491" w:rsidRDefault="00020491" w:rsidP="00020491">
      <w:pPr>
        <w:spacing w:after="120" w:line="240" w:lineRule="auto"/>
        <w:rPr>
          <w:rFonts w:eastAsia="Times New Roman" w:cs="Times New Roman"/>
          <w:noProof/>
          <w:color w:val="000000"/>
          <w:sz w:val="26"/>
          <w:szCs w:val="26"/>
        </w:rPr>
      </w:pPr>
      <w:r w:rsidRPr="00020491">
        <w:rPr>
          <w:rFonts w:eastAsia="Times New Roman" w:cs="Times New Roman"/>
          <w:noProof/>
          <w:sz w:val="26"/>
          <w:szCs w:val="26"/>
        </w:rPr>
        <mc:AlternateContent>
          <mc:Choice Requires="wpg">
            <w:drawing>
              <wp:anchor distT="0" distB="0" distL="114300" distR="114300" simplePos="0" relativeHeight="251673600" behindDoc="0" locked="0" layoutInCell="0" allowOverlap="1" wp14:anchorId="0C4CA956" wp14:editId="740906BB">
                <wp:simplePos x="0" y="0"/>
                <wp:positionH relativeFrom="column">
                  <wp:posOffset>594360</wp:posOffset>
                </wp:positionH>
                <wp:positionV relativeFrom="paragraph">
                  <wp:posOffset>95250</wp:posOffset>
                </wp:positionV>
                <wp:extent cx="4480560" cy="1645920"/>
                <wp:effectExtent l="3810" t="9525" r="1905" b="1905"/>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0560" cy="1645920"/>
                          <a:chOff x="2736" y="8064"/>
                          <a:chExt cx="7056" cy="2592"/>
                        </a:xfrm>
                      </wpg:grpSpPr>
                      <wpg:grpSp>
                        <wpg:cNvPr id="59" name="Group 57"/>
                        <wpg:cNvGrpSpPr>
                          <a:grpSpLocks/>
                        </wpg:cNvGrpSpPr>
                        <wpg:grpSpPr bwMode="auto">
                          <a:xfrm>
                            <a:off x="2736" y="8208"/>
                            <a:ext cx="3312" cy="2448"/>
                            <a:chOff x="2736" y="8208"/>
                            <a:chExt cx="3312" cy="2448"/>
                          </a:xfrm>
                        </wpg:grpSpPr>
                        <wps:wsp>
                          <wps:cNvPr id="60" name="Text Box 58"/>
                          <wps:cNvSpPr txBox="1">
                            <a:spLocks noChangeArrowheads="1"/>
                          </wps:cNvSpPr>
                          <wps:spPr bwMode="auto">
                            <a:xfrm>
                              <a:off x="5040" y="8208"/>
                              <a:ext cx="1008" cy="201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pPr>
                                  <w:rPr>
                                    <w:sz w:val="16"/>
                                  </w:rPr>
                                </w:pPr>
                                <w:r>
                                  <w:rPr>
                                    <w:sz w:val="16"/>
                                  </w:rPr>
                                  <w:t>COMP</w:t>
                                </w:r>
                              </w:p>
                              <w:p w:rsidR="00D83D40" w:rsidRDefault="00D83D40" w:rsidP="00020491">
                                <w:pPr>
                                  <w:rPr>
                                    <w:sz w:val="16"/>
                                  </w:rPr>
                                </w:pPr>
                                <w:r>
                                  <w:rPr>
                                    <w:sz w:val="16"/>
                                  </w:rPr>
                                  <w:t>Vref-</w:t>
                                </w:r>
                              </w:p>
                              <w:p w:rsidR="00D83D40" w:rsidRDefault="00D83D40" w:rsidP="00020491">
                                <w:pPr>
                                  <w:rPr>
                                    <w:sz w:val="16"/>
                                  </w:rPr>
                                </w:pPr>
                                <w:r>
                                  <w:rPr>
                                    <w:sz w:val="16"/>
                                  </w:rPr>
                                  <w:t>Vref+</w:t>
                                </w:r>
                              </w:p>
                              <w:p w:rsidR="00D83D40" w:rsidRDefault="00D83D40" w:rsidP="00020491">
                                <w:pPr>
                                  <w:rPr>
                                    <w:sz w:val="16"/>
                                  </w:rPr>
                                </w:pPr>
                                <w:r>
                                  <w:rPr>
                                    <w:sz w:val="16"/>
                                  </w:rPr>
                                  <w:t>Vcc</w:t>
                                </w:r>
                              </w:p>
                              <w:p w:rsidR="00D83D40" w:rsidRDefault="00D83D40" w:rsidP="00020491">
                                <w:pPr>
                                  <w:rPr>
                                    <w:sz w:val="16"/>
                                  </w:rPr>
                                </w:pPr>
                                <w:r>
                                  <w:rPr>
                                    <w:sz w:val="16"/>
                                  </w:rPr>
                                  <w:t>A8(LSB)</w:t>
                                </w:r>
                              </w:p>
                              <w:p w:rsidR="00D83D40" w:rsidRDefault="00D83D40" w:rsidP="00020491">
                                <w:pPr>
                                  <w:rPr>
                                    <w:sz w:val="16"/>
                                  </w:rPr>
                                </w:pPr>
                                <w:r>
                                  <w:rPr>
                                    <w:sz w:val="16"/>
                                  </w:rPr>
                                  <w:t>A7</w:t>
                                </w:r>
                              </w:p>
                              <w:p w:rsidR="00D83D40" w:rsidRDefault="00D83D40" w:rsidP="00020491">
                                <w:pPr>
                                  <w:rPr>
                                    <w:sz w:val="16"/>
                                  </w:rPr>
                                </w:pPr>
                                <w:r>
                                  <w:rPr>
                                    <w:sz w:val="16"/>
                                  </w:rPr>
                                  <w:t>A6</w:t>
                                </w:r>
                              </w:p>
                              <w:p w:rsidR="00D83D40" w:rsidRDefault="00D83D40" w:rsidP="00020491">
                                <w:pPr>
                                  <w:rPr>
                                    <w:sz w:val="16"/>
                                  </w:rPr>
                                </w:pPr>
                                <w:r>
                                  <w:rPr>
                                    <w:sz w:val="16"/>
                                  </w:rPr>
                                  <w:t>A5</w:t>
                                </w:r>
                              </w:p>
                              <w:p w:rsidR="00D83D40" w:rsidRDefault="00D83D40" w:rsidP="00020491"/>
                            </w:txbxContent>
                          </wps:txbx>
                          <wps:bodyPr rot="0" vert="horz" wrap="square" lIns="91440" tIns="45720" rIns="91440" bIns="45720" anchor="t" anchorCtr="0" upright="1">
                            <a:noAutofit/>
                          </wps:bodyPr>
                        </wps:wsp>
                        <wpg:grpSp>
                          <wpg:cNvPr id="61" name="Group 59"/>
                          <wpg:cNvGrpSpPr>
                            <a:grpSpLocks/>
                          </wpg:cNvGrpSpPr>
                          <wpg:grpSpPr bwMode="auto">
                            <a:xfrm>
                              <a:off x="2736" y="8208"/>
                              <a:ext cx="2448" cy="2448"/>
                              <a:chOff x="2736" y="1728"/>
                              <a:chExt cx="2448" cy="2448"/>
                            </a:xfrm>
                          </wpg:grpSpPr>
                          <wpg:grpSp>
                            <wpg:cNvPr id="62" name="Group 60"/>
                            <wpg:cNvGrpSpPr>
                              <a:grpSpLocks/>
                            </wpg:cNvGrpSpPr>
                            <wpg:grpSpPr bwMode="auto">
                              <a:xfrm>
                                <a:off x="3888" y="1728"/>
                                <a:ext cx="1008" cy="1728"/>
                                <a:chOff x="3888" y="2592"/>
                                <a:chExt cx="1008" cy="1728"/>
                              </a:xfrm>
                            </wpg:grpSpPr>
                            <wpg:grpSp>
                              <wpg:cNvPr id="63" name="Group 61"/>
                              <wpg:cNvGrpSpPr>
                                <a:grpSpLocks/>
                              </wpg:cNvGrpSpPr>
                              <wpg:grpSpPr bwMode="auto">
                                <a:xfrm>
                                  <a:off x="3888" y="2592"/>
                                  <a:ext cx="1008" cy="1728"/>
                                  <a:chOff x="3888" y="2592"/>
                                  <a:chExt cx="1008" cy="1728"/>
                                </a:xfrm>
                              </wpg:grpSpPr>
                              <wpg:grpSp>
                                <wpg:cNvPr id="64" name="Group 62"/>
                                <wpg:cNvGrpSpPr>
                                  <a:grpSpLocks/>
                                </wpg:cNvGrpSpPr>
                                <wpg:grpSpPr bwMode="auto">
                                  <a:xfrm>
                                    <a:off x="3888" y="2694"/>
                                    <a:ext cx="144" cy="1459"/>
                                    <a:chOff x="3744" y="2694"/>
                                    <a:chExt cx="144" cy="1459"/>
                                  </a:xfrm>
                                </wpg:grpSpPr>
                                <wps:wsp>
                                  <wps:cNvPr id="65" name="Rectangle 63"/>
                                  <wps:cNvSpPr>
                                    <a:spLocks noChangeArrowheads="1"/>
                                  </wps:cNvSpPr>
                                  <wps:spPr bwMode="auto">
                                    <a:xfrm>
                                      <a:off x="3744" y="2694"/>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64"/>
                                  <wps:cNvSpPr>
                                    <a:spLocks noChangeArrowheads="1"/>
                                  </wps:cNvSpPr>
                                  <wps:spPr bwMode="auto">
                                    <a:xfrm>
                                      <a:off x="3744" y="2877"/>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65"/>
                                  <wps:cNvSpPr>
                                    <a:spLocks noChangeArrowheads="1"/>
                                  </wps:cNvSpPr>
                                  <wps:spPr bwMode="auto">
                                    <a:xfrm>
                                      <a:off x="3744" y="305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Rectangle 66"/>
                                  <wps:cNvSpPr>
                                    <a:spLocks noChangeArrowheads="1"/>
                                  </wps:cNvSpPr>
                                  <wps:spPr bwMode="auto">
                                    <a:xfrm>
                                      <a:off x="3744" y="323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67"/>
                                  <wps:cNvSpPr>
                                    <a:spLocks noChangeArrowheads="1"/>
                                  </wps:cNvSpPr>
                                  <wps:spPr bwMode="auto">
                                    <a:xfrm>
                                      <a:off x="3744" y="341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Rectangle 68"/>
                                  <wps:cNvSpPr>
                                    <a:spLocks noChangeArrowheads="1"/>
                                  </wps:cNvSpPr>
                                  <wps:spPr bwMode="auto">
                                    <a:xfrm>
                                      <a:off x="3744" y="3607"/>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1" name="Rectangle 69"/>
                                  <wps:cNvSpPr>
                                    <a:spLocks noChangeArrowheads="1"/>
                                  </wps:cNvSpPr>
                                  <wps:spPr bwMode="auto">
                                    <a:xfrm>
                                      <a:off x="3744" y="3808"/>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2" name="Rectangle 70"/>
                                  <wps:cNvSpPr>
                                    <a:spLocks noChangeArrowheads="1"/>
                                  </wps:cNvSpPr>
                                  <wps:spPr bwMode="auto">
                                    <a:xfrm>
                                      <a:off x="3744" y="400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73" name="Group 71"/>
                                <wpg:cNvGrpSpPr>
                                  <a:grpSpLocks/>
                                </wpg:cNvGrpSpPr>
                                <wpg:grpSpPr bwMode="auto">
                                  <a:xfrm>
                                    <a:off x="4752" y="2714"/>
                                    <a:ext cx="144" cy="1459"/>
                                    <a:chOff x="4896" y="2714"/>
                                    <a:chExt cx="144" cy="1459"/>
                                  </a:xfrm>
                                </wpg:grpSpPr>
                                <wps:wsp>
                                  <wps:cNvPr id="74" name="Rectangle 72"/>
                                  <wps:cNvSpPr>
                                    <a:spLocks noChangeArrowheads="1"/>
                                  </wps:cNvSpPr>
                                  <wps:spPr bwMode="auto">
                                    <a:xfrm>
                                      <a:off x="4896" y="2714"/>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5" name="Rectangle 73"/>
                                  <wps:cNvSpPr>
                                    <a:spLocks noChangeArrowheads="1"/>
                                  </wps:cNvSpPr>
                                  <wps:spPr bwMode="auto">
                                    <a:xfrm>
                                      <a:off x="4896" y="2897"/>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6" name="Rectangle 74"/>
                                  <wps:cNvSpPr>
                                    <a:spLocks noChangeArrowheads="1"/>
                                  </wps:cNvSpPr>
                                  <wps:spPr bwMode="auto">
                                    <a:xfrm>
                                      <a:off x="4896" y="307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7" name="Rectangle 75"/>
                                  <wps:cNvSpPr>
                                    <a:spLocks noChangeArrowheads="1"/>
                                  </wps:cNvSpPr>
                                  <wps:spPr bwMode="auto">
                                    <a:xfrm>
                                      <a:off x="4896" y="325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Rectangle 76"/>
                                  <wps:cNvSpPr>
                                    <a:spLocks noChangeArrowheads="1"/>
                                  </wps:cNvSpPr>
                                  <wps:spPr bwMode="auto">
                                    <a:xfrm>
                                      <a:off x="4896" y="343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9" name="Rectangle 77"/>
                                  <wps:cNvSpPr>
                                    <a:spLocks noChangeArrowheads="1"/>
                                  </wps:cNvSpPr>
                                  <wps:spPr bwMode="auto">
                                    <a:xfrm>
                                      <a:off x="4896" y="3627"/>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Rectangle 78"/>
                                  <wps:cNvSpPr>
                                    <a:spLocks noChangeArrowheads="1"/>
                                  </wps:cNvSpPr>
                                  <wps:spPr bwMode="auto">
                                    <a:xfrm>
                                      <a:off x="4896" y="3828"/>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Rectangle 79"/>
                                  <wps:cNvSpPr>
                                    <a:spLocks noChangeArrowheads="1"/>
                                  </wps:cNvSpPr>
                                  <wps:spPr bwMode="auto">
                                    <a:xfrm>
                                      <a:off x="4896" y="402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82" name="Oval 80"/>
                                <wps:cNvSpPr>
                                  <a:spLocks noChangeArrowheads="1"/>
                                </wps:cNvSpPr>
                                <wps:spPr bwMode="auto">
                                  <a:xfrm>
                                    <a:off x="4272" y="2592"/>
                                    <a:ext cx="288"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3" name="Oval 81"/>
                                <wps:cNvSpPr>
                                  <a:spLocks noChangeArrowheads="1"/>
                                </wps:cNvSpPr>
                                <wps:spPr bwMode="auto">
                                  <a:xfrm>
                                    <a:off x="4176" y="2592"/>
                                    <a:ext cx="432" cy="144"/>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4" name="Rectangle 82"/>
                                <wps:cNvSpPr>
                                  <a:spLocks noChangeArrowheads="1"/>
                                </wps:cNvSpPr>
                                <wps:spPr bwMode="auto">
                                  <a:xfrm>
                                    <a:off x="4032" y="2592"/>
                                    <a:ext cx="720" cy="1728"/>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85" name="Oval 83"/>
                              <wps:cNvSpPr>
                                <a:spLocks noChangeArrowheads="1"/>
                              </wps:cNvSpPr>
                              <wps:spPr bwMode="auto">
                                <a:xfrm>
                                  <a:off x="4320" y="2592"/>
                                  <a:ext cx="144" cy="144"/>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86" name="Text Box 84"/>
                            <wps:cNvSpPr txBox="1">
                              <a:spLocks noChangeArrowheads="1"/>
                            </wps:cNvSpPr>
                            <wps:spPr bwMode="auto">
                              <a:xfrm>
                                <a:off x="2736" y="1728"/>
                                <a:ext cx="1008" cy="1872"/>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pPr>
                                    <w:rPr>
                                      <w:sz w:val="16"/>
                                    </w:rPr>
                                  </w:pPr>
                                  <w:r>
                                    <w:rPr>
                                      <w:sz w:val="16"/>
                                    </w:rPr>
                                    <w:t>NC</w:t>
                                  </w:r>
                                </w:p>
                                <w:p w:rsidR="00D83D40" w:rsidRDefault="00D83D40" w:rsidP="00020491">
                                  <w:pPr>
                                    <w:rPr>
                                      <w:sz w:val="16"/>
                                    </w:rPr>
                                  </w:pPr>
                                  <w:r>
                                    <w:rPr>
                                      <w:sz w:val="16"/>
                                    </w:rPr>
                                    <w:t>GND</w:t>
                                  </w:r>
                                </w:p>
                                <w:p w:rsidR="00D83D40" w:rsidRDefault="00D83D40" w:rsidP="00020491">
                                  <w:pPr>
                                    <w:rPr>
                                      <w:sz w:val="16"/>
                                    </w:rPr>
                                  </w:pPr>
                                  <w:r>
                                    <w:rPr>
                                      <w:sz w:val="16"/>
                                    </w:rPr>
                                    <w:t>Vee</w:t>
                                  </w:r>
                                </w:p>
                                <w:p w:rsidR="00D83D40" w:rsidRDefault="00D83D40" w:rsidP="00020491">
                                  <w:pPr>
                                    <w:rPr>
                                      <w:sz w:val="16"/>
                                    </w:rPr>
                                  </w:pPr>
                                  <w:r>
                                    <w:rPr>
                                      <w:sz w:val="16"/>
                                    </w:rPr>
                                    <w:t>Io</w:t>
                                  </w:r>
                                </w:p>
                                <w:p w:rsidR="00D83D40" w:rsidRDefault="00D83D40" w:rsidP="00020491">
                                  <w:pPr>
                                    <w:rPr>
                                      <w:sz w:val="16"/>
                                    </w:rPr>
                                  </w:pPr>
                                  <w:r>
                                    <w:rPr>
                                      <w:sz w:val="16"/>
                                    </w:rPr>
                                    <w:t>A1(MSB)</w:t>
                                  </w:r>
                                </w:p>
                                <w:p w:rsidR="00D83D40" w:rsidRDefault="00D83D40" w:rsidP="00020491">
                                  <w:pPr>
                                    <w:rPr>
                                      <w:sz w:val="16"/>
                                    </w:rPr>
                                  </w:pPr>
                                  <w:r>
                                    <w:rPr>
                                      <w:sz w:val="16"/>
                                    </w:rPr>
                                    <w:t>A2</w:t>
                                  </w:r>
                                </w:p>
                                <w:p w:rsidR="00D83D40" w:rsidRDefault="00D83D40" w:rsidP="00020491">
                                  <w:pPr>
                                    <w:rPr>
                                      <w:sz w:val="16"/>
                                    </w:rPr>
                                  </w:pPr>
                                  <w:r>
                                    <w:rPr>
                                      <w:sz w:val="16"/>
                                    </w:rPr>
                                    <w:t>A3</w:t>
                                  </w:r>
                                </w:p>
                                <w:p w:rsidR="00D83D40" w:rsidRDefault="00D83D40" w:rsidP="00020491">
                                  <w:pPr>
                                    <w:rPr>
                                      <w:sz w:val="16"/>
                                    </w:rPr>
                                  </w:pPr>
                                  <w:r>
                                    <w:rPr>
                                      <w:sz w:val="16"/>
                                    </w:rPr>
                                    <w:t>A4</w:t>
                                  </w:r>
                                </w:p>
                              </w:txbxContent>
                            </wps:txbx>
                            <wps:bodyPr rot="0" vert="horz" wrap="square" lIns="91440" tIns="45720" rIns="91440" bIns="45720" anchor="t" anchorCtr="0" upright="1">
                              <a:noAutofit/>
                            </wps:bodyPr>
                          </wps:wsp>
                          <wps:wsp>
                            <wps:cNvPr id="87" name="Text Box 85"/>
                            <wps:cNvSpPr txBox="1">
                              <a:spLocks noChangeArrowheads="1"/>
                            </wps:cNvSpPr>
                            <wps:spPr bwMode="auto">
                              <a:xfrm>
                                <a:off x="3744" y="3600"/>
                                <a:ext cx="1440" cy="57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r>
                                    <w:t>DAC0808</w:t>
                                  </w:r>
                                </w:p>
                              </w:txbxContent>
                            </wps:txbx>
                            <wps:bodyPr rot="0" vert="horz" wrap="square" lIns="91440" tIns="45720" rIns="91440" bIns="45720" anchor="t" anchorCtr="0" upright="1">
                              <a:noAutofit/>
                            </wps:bodyPr>
                          </wps:wsp>
                        </wpg:grpSp>
                      </wpg:grpSp>
                      <wps:wsp>
                        <wps:cNvPr id="88" name="Rectangle 86"/>
                        <wps:cNvSpPr>
                          <a:spLocks noChangeArrowheads="1"/>
                        </wps:cNvSpPr>
                        <wps:spPr bwMode="auto">
                          <a:xfrm>
                            <a:off x="7632" y="8064"/>
                            <a:ext cx="1008" cy="187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9" name="AutoShape 87"/>
                        <wps:cNvSpPr>
                          <a:spLocks noChangeArrowheads="1"/>
                        </wps:cNvSpPr>
                        <wps:spPr bwMode="auto">
                          <a:xfrm>
                            <a:off x="6912" y="8208"/>
                            <a:ext cx="720" cy="864"/>
                          </a:xfrm>
                          <a:prstGeom prst="rightArrow">
                            <a:avLst>
                              <a:gd name="adj1" fmla="val 50000"/>
                              <a:gd name="adj2" fmla="val 25000"/>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0" name="Line 88"/>
                        <wps:cNvCnPr/>
                        <wps:spPr bwMode="auto">
                          <a:xfrm>
                            <a:off x="8640" y="9360"/>
                            <a:ext cx="576"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1" name="Text Box 89"/>
                        <wps:cNvSpPr txBox="1">
                          <a:spLocks noChangeArrowheads="1"/>
                        </wps:cNvSpPr>
                        <wps:spPr bwMode="auto">
                          <a:xfrm>
                            <a:off x="6336" y="8208"/>
                            <a:ext cx="576" cy="1152"/>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r>
                                <w:t>A0</w:t>
                              </w:r>
                            </w:p>
                            <w:p w:rsidR="00D83D40" w:rsidRDefault="00D83D40" w:rsidP="00020491">
                              <w:pPr>
                                <w:jc w:val="center"/>
                              </w:pPr>
                              <w:r>
                                <w:t>..</w:t>
                              </w:r>
                            </w:p>
                            <w:p w:rsidR="00D83D40" w:rsidRDefault="00D83D40" w:rsidP="00020491">
                              <w:r>
                                <w:t>A7</w:t>
                              </w:r>
                            </w:p>
                          </w:txbxContent>
                        </wps:txbx>
                        <wps:bodyPr rot="0" vert="horz" wrap="square" lIns="91440" tIns="45720" rIns="91440" bIns="45720" anchor="t" anchorCtr="0" upright="1">
                          <a:noAutofit/>
                        </wps:bodyPr>
                      </wps:wsp>
                      <wps:wsp>
                        <wps:cNvPr id="92" name="Text Box 90"/>
                        <wps:cNvSpPr txBox="1">
                          <a:spLocks noChangeArrowheads="1"/>
                        </wps:cNvSpPr>
                        <wps:spPr bwMode="auto">
                          <a:xfrm>
                            <a:off x="9216" y="9072"/>
                            <a:ext cx="576" cy="57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r>
                                <w:t>Io</w:t>
                              </w:r>
                            </w:p>
                          </w:txbxContent>
                        </wps:txbx>
                        <wps:bodyPr rot="0" vert="horz" wrap="square" lIns="91440" tIns="45720" rIns="91440" bIns="45720" anchor="t" anchorCtr="0" upright="1">
                          <a:noAutofit/>
                        </wps:bodyPr>
                      </wps:wsp>
                      <wps:wsp>
                        <wps:cNvPr id="93" name="Text Box 91"/>
                        <wps:cNvSpPr txBox="1">
                          <a:spLocks noChangeArrowheads="1"/>
                        </wps:cNvSpPr>
                        <wps:spPr bwMode="auto">
                          <a:xfrm>
                            <a:off x="8784" y="8784"/>
                            <a:ext cx="432" cy="432"/>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r>
                                <w:t>4</w:t>
                              </w:r>
                            </w:p>
                          </w:txbxContent>
                        </wps:txbx>
                        <wps:bodyPr rot="0" vert="horz" wrap="square" lIns="91440" tIns="45720" rIns="91440" bIns="45720" anchor="t" anchorCtr="0" upright="1">
                          <a:noAutofit/>
                        </wps:bodyPr>
                      </wps:wsp>
                      <wps:wsp>
                        <wps:cNvPr id="94" name="Line 92"/>
                        <wps:cNvCnPr/>
                        <wps:spPr bwMode="auto">
                          <a:xfrm>
                            <a:off x="7200" y="9504"/>
                            <a:ext cx="43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 name="Line 93"/>
                        <wps:cNvCnPr/>
                        <wps:spPr bwMode="auto">
                          <a:xfrm>
                            <a:off x="7200" y="9504"/>
                            <a:ext cx="0" cy="43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6" name="Line 94"/>
                        <wps:cNvCnPr/>
                        <wps:spPr bwMode="auto">
                          <a:xfrm>
                            <a:off x="7056" y="9936"/>
                            <a:ext cx="28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7" name="Line 95"/>
                        <wps:cNvCnPr/>
                        <wps:spPr bwMode="auto">
                          <a:xfrm>
                            <a:off x="7056" y="10080"/>
                            <a:ext cx="28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8" name="Line 96"/>
                        <wps:cNvCnPr/>
                        <wps:spPr bwMode="auto">
                          <a:xfrm>
                            <a:off x="7200" y="10080"/>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9" name="Line 97"/>
                        <wps:cNvCnPr/>
                        <wps:spPr bwMode="auto">
                          <a:xfrm>
                            <a:off x="7200" y="1022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0" name="Line 98"/>
                        <wps:cNvCnPr/>
                        <wps:spPr bwMode="auto">
                          <a:xfrm>
                            <a:off x="7056" y="10368"/>
                            <a:ext cx="28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1" name="Text Box 99"/>
                        <wps:cNvSpPr txBox="1">
                          <a:spLocks noChangeArrowheads="1"/>
                        </wps:cNvSpPr>
                        <wps:spPr bwMode="auto">
                          <a:xfrm>
                            <a:off x="7776" y="9216"/>
                            <a:ext cx="720" cy="57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pPr>
                                <w:rPr>
                                  <w:sz w:val="16"/>
                                </w:rPr>
                              </w:pPr>
                              <w:r>
                                <w:rPr>
                                  <w:sz w:val="16"/>
                                </w:rPr>
                                <w:t>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26" style="position:absolute;margin-left:46.8pt;margin-top:7.5pt;width:352.8pt;height:129.6pt;z-index:251673600" coordorigin="2736,8064" coordsize="7056,2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" o:allowincell="f">
                <v:group id="Group 57" o:spid="_x0000_s1027" style="position:absolute;left:2736;top:8208;width:3312;height:2448" coordorigin="2736,8208" coordsize="3312,2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type id="_x0000_t202" coordsize="21600,21600" o:spt="202" path="m,l,21600r21600,l21600,xe">
                    <v:stroke joinstyle="miter"/>
                    <v:path gradientshapeok="t" o:connecttype="rect"/>
                  </v:shapetype>
                  <v:shape id="Text Box 58" o:spid="_x0000_s1028" type="#_x0000_t202" style="position:absolute;left:5040;top:8208;width:1008;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eIAL8A&#10;AADbAAAADwAAAGRycy9kb3ducmV2LnhtbERPy4rCMBTdD8w/hDswm8GmDmPVahQVRtxW/YBrc/vA&#10;5qY00da/NwvB5eG8l+vBNOJOnastKxhHMQji3OqaSwXn0/9oBsJ5ZI2NZVLwIAfr1efHElNte87o&#10;fvSlCCHsUlRQed+mUrq8IoMusi1x4ArbGfQBdqXUHfYh3DTyN44TabDm0FBhS7uK8uvxZhQUh/5n&#10;Mu8ve3+eZn/JFuvpxT6U+v4aNgsQngb/Fr/cB60gCevDl/AD5O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Z4gAvwAAANsAAAAPAAAAAAAAAAAAAAAAAJgCAABkcnMvZG93bnJl&#10;di54bWxQSwUGAAAAAAQABAD1AAAAhAMAAAAA&#10;" stroked="f">
                    <v:textbox>
                      <w:txbxContent>
                        <w:p w:rsidR="00D83D40" w:rsidRDefault="00D83D40" w:rsidP="00020491">
                          <w:pPr>
                            <w:rPr>
                              <w:sz w:val="16"/>
                            </w:rPr>
                          </w:pPr>
                          <w:r>
                            <w:rPr>
                              <w:sz w:val="16"/>
                            </w:rPr>
                            <w:t>COMP</w:t>
                          </w:r>
                        </w:p>
                        <w:p w:rsidR="00D83D40" w:rsidRDefault="00D83D40" w:rsidP="00020491">
                          <w:pPr>
                            <w:rPr>
                              <w:sz w:val="16"/>
                            </w:rPr>
                          </w:pPr>
                          <w:r>
                            <w:rPr>
                              <w:sz w:val="16"/>
                            </w:rPr>
                            <w:t>Vref-</w:t>
                          </w:r>
                        </w:p>
                        <w:p w:rsidR="00D83D40" w:rsidRDefault="00D83D40" w:rsidP="00020491">
                          <w:pPr>
                            <w:rPr>
                              <w:sz w:val="16"/>
                            </w:rPr>
                          </w:pPr>
                          <w:r>
                            <w:rPr>
                              <w:sz w:val="16"/>
                            </w:rPr>
                            <w:t>Vref+</w:t>
                          </w:r>
                        </w:p>
                        <w:p w:rsidR="00D83D40" w:rsidRDefault="00D83D40" w:rsidP="00020491">
                          <w:pPr>
                            <w:rPr>
                              <w:sz w:val="16"/>
                            </w:rPr>
                          </w:pPr>
                          <w:r>
                            <w:rPr>
                              <w:sz w:val="16"/>
                            </w:rPr>
                            <w:t>Vcc</w:t>
                          </w:r>
                        </w:p>
                        <w:p w:rsidR="00D83D40" w:rsidRDefault="00D83D40" w:rsidP="00020491">
                          <w:pPr>
                            <w:rPr>
                              <w:sz w:val="16"/>
                            </w:rPr>
                          </w:pPr>
                          <w:r>
                            <w:rPr>
                              <w:sz w:val="16"/>
                            </w:rPr>
                            <w:t>A8(LSB)</w:t>
                          </w:r>
                        </w:p>
                        <w:p w:rsidR="00D83D40" w:rsidRDefault="00D83D40" w:rsidP="00020491">
                          <w:pPr>
                            <w:rPr>
                              <w:sz w:val="16"/>
                            </w:rPr>
                          </w:pPr>
                          <w:r>
                            <w:rPr>
                              <w:sz w:val="16"/>
                            </w:rPr>
                            <w:t>A7</w:t>
                          </w:r>
                        </w:p>
                        <w:p w:rsidR="00D83D40" w:rsidRDefault="00D83D40" w:rsidP="00020491">
                          <w:pPr>
                            <w:rPr>
                              <w:sz w:val="16"/>
                            </w:rPr>
                          </w:pPr>
                          <w:r>
                            <w:rPr>
                              <w:sz w:val="16"/>
                            </w:rPr>
                            <w:t>A6</w:t>
                          </w:r>
                        </w:p>
                        <w:p w:rsidR="00D83D40" w:rsidRDefault="00D83D40" w:rsidP="00020491">
                          <w:pPr>
                            <w:rPr>
                              <w:sz w:val="16"/>
                            </w:rPr>
                          </w:pPr>
                          <w:r>
                            <w:rPr>
                              <w:sz w:val="16"/>
                            </w:rPr>
                            <w:t>A5</w:t>
                          </w:r>
                        </w:p>
                        <w:p w:rsidR="00D83D40" w:rsidRDefault="00D83D40" w:rsidP="00020491"/>
                      </w:txbxContent>
                    </v:textbox>
                  </v:shape>
                  <v:group id="Group 59" o:spid="_x0000_s1029" style="position:absolute;left:2736;top:8208;width:2448;height:2448" coordorigin="2736,1728" coordsize="2448,2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Group 60" o:spid="_x0000_s1030" style="position:absolute;left:3888;top:1728;width:1008;height:1728" coordorigin="3888,2592" coordsize="1008,1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group id="Group 61" o:spid="_x0000_s1031" style="position:absolute;left:3888;top:2592;width:1008;height:1728" coordorigin="3888,2592" coordsize="1008,17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62" o:spid="_x0000_s1032" style="position:absolute;left:3888;top:2694;width:144;height:1459" coordorigin="3744,2694" coordsize="144,14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rect id="Rectangle 63" o:spid="_x0000_s1033" style="position:absolute;left:3744;top:269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rect id="Rectangle 64" o:spid="_x0000_s1034" style="position:absolute;left:3744;top:2877;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rect id="Rectangle 65" o:spid="_x0000_s1035" style="position:absolute;left:3744;top:305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rect id="Rectangle 66" o:spid="_x0000_s1036" style="position:absolute;left:3744;top:323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rect id="Rectangle 67" o:spid="_x0000_s1037" style="position:absolute;left:3744;top:341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rect id="Rectangle 68" o:spid="_x0000_s1038" style="position:absolute;left:3744;top:3607;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v:rect id="Rectangle 69" o:spid="_x0000_s1039" style="position:absolute;left:3744;top:3808;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rect id="Rectangle 70" o:spid="_x0000_s1040" style="position:absolute;left:3744;top:400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6T0sQA&#10;AADbAAAADwAAAGRycy9kb3ducmV2LnhtbESPQWvCQBSE7wX/w/IKvTWbpmBrdBVRLPZokktvz+wz&#10;SZt9G7KrSf31bqHgcZiZb5jFajStuFDvGssKXqIYBHFpdcOVgiLfPb+DcB5ZY2uZFPySg9Vy8rDA&#10;VNuBD3TJfCUChF2KCmrvu1RKV9Zk0EW2Iw7eyfYGfZB9JXWPQ4CbViZxPJUGGw4LNXa0qan8yc5G&#10;wbFJCrwe8o/YzHav/nPMv89fW6WeHsf1HISn0d/D/+29VvCW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uk9LEAAAA2wAAAA8AAAAAAAAAAAAAAAAAmAIAAGRycy9k&#10;b3ducmV2LnhtbFBLBQYAAAAABAAEAPUAAACJAwAAAAA=&#10;"/>
                        </v:group>
                        <v:group id="Group 71" o:spid="_x0000_s1041" style="position:absolute;left:4752;top:2714;width:144;height:1459" coordorigin="4896,2714" coordsize="144,14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rect id="Rectangle 72" o:spid="_x0000_s1042" style="position:absolute;left:4896;top:271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PcUA&#10;AADbAAAADwAAAGRycy9kb3ducmV2LnhtbESPQWvCQBSE7wX/w/KE3upGLbaNbkSUlHrUeOntmX0m&#10;0ezbkN2YtL++Wyj0OMzMN8xqPZha3Kl1lWUF00kEgji3uuJCwSlLn15BOI+ssbZMCr7IwToZPaww&#10;1rbnA92PvhABwi5GBaX3TSyly0sy6Ca2IQ7exbYGfZBtIXWLfYCbWs6iaCENVhwWSmxoW1J+O3ZG&#10;wbmanfD7kL1H5i2d+/2QXbvPnVKP42GzBOFp8P/hv/aHVvDy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649xQAAANsAAAAPAAAAAAAAAAAAAAAAAJgCAABkcnMv&#10;ZG93bnJldi54bWxQSwUGAAAAAAQABAD1AAAAigMAAAAA&#10;"/>
                          <v:rect id="Rectangle 73" o:spid="_x0000_s1043" style="position:absolute;left:4896;top:2897;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cLpsUA&#10;AADbAAAADwAAAGRycy9kb3ducmV2LnhtbESPQWvCQBSE7wX/w/KE3upGpbaNbkSUlHrUeOntmX0m&#10;0ezbkN2YtL++Wyj0OMzMN8xqPZha3Kl1lWUF00kEgji3uuJCwSlLn15BOI+ssbZMCr7IwToZPaww&#10;1rbnA92PvhABwi5GBaX3TSyly0sy6Ca2IQ7exbYGfZBtIXWLfYCbWs6iaCENVhwWSmxoW1J+O3ZG&#10;wbmanfD7kL1H5i2d+/2QXbvPnVKP42GzBOFp8P/hv/aHVvDy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BwumxQAAANsAAAAPAAAAAAAAAAAAAAAAAJgCAABkcnMv&#10;ZG93bnJldi54bWxQSwUGAAAAAAQABAD1AAAAigMAAAAA&#10;"/>
                          <v:rect id="Rectangle 74" o:spid="_x0000_s1044" style="position:absolute;left:4896;top:307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WV0cIA&#10;AADbAAAADwAAAGRycy9kb3ducmV2LnhtbESPQYvCMBSE74L/ITzBm6a64Go1irgo61HrxduzebbV&#10;5qU0Ubv+eiMseBxm5htmtmhMKe5Uu8KygkE/AkGcWl1wpuCQrHtjEM4jaywtk4I/crCYt1szjLV9&#10;8I7ue5+JAGEXo4Lc+yqW0qU5GXR9WxEH72xrgz7IOpO6xkeAm1IOo2gkDRYcFnKsaJVTet3fjIJT&#10;MTzgc5dsIjNZf/ltk1xuxx+lup1mOQXhqfGf8H/7Vyv4H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1ZXRwgAAANsAAAAPAAAAAAAAAAAAAAAAAJgCAABkcnMvZG93&#10;bnJldi54bWxQSwUGAAAAAAQABAD1AAAAhwMAAAAA&#10;"/>
                          <v:rect id="Rectangle 75" o:spid="_x0000_s1045" style="position:absolute;left:4896;top:325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kwSsQA&#10;AADbAAAADwAAAGRycy9kb3ducmV2LnhtbESPQWvCQBSE70L/w/IKvZlNLaiNWaW0pNijJpfentnX&#10;JG32bciuMfrru4LgcZiZb5h0M5pWDNS7xrKC5ygGQVxa3XCloMiz6RKE88gaW8uk4EwONuuHSYqJ&#10;tife0bD3lQgQdgkqqL3vEildWZNBF9mOOHg/tjfog+wrqXs8Bbhp5SyO59Jgw2Ghxo7eayr/9kej&#10;4NDMCrzs8s/YvGYv/mvMf4/fH0o9PY5vKxCeRn8P39pbrWCx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ZMErEAAAA2wAAAA8AAAAAAAAAAAAAAAAAmAIAAGRycy9k&#10;b3ducmV2LnhtbFBLBQYAAAAABAAEAPUAAACJAwAAAAA=&#10;"/>
                          <v:rect id="Rectangle 76" o:spid="_x0000_s1046" style="position:absolute;left:4896;top:343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kOMEA&#10;AADbAAAADwAAAGRycy9kb3ducmV2LnhtbERPPW/CMBDdK/EfrENiKw5UopBiEKIKKiOEhe0aX5OU&#10;+BzZDqT8ejxUYnx638t1bxpxJedrywom4wQEcWF1zaWCU569zkH4gKyxsUwK/sjDejV4WWKq7Y0P&#10;dD2GUsQQ9ikqqEJoUyl9UZFBP7YtceR+rDMYInSl1A5vMdw0cpokM2mw5thQYUvbiorLsTMKvuvp&#10;Ce+HfJeYRfYW9n3+250/lRoN+80HiEB9eIr/3V9awXs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GpDjBAAAA2wAAAA8AAAAAAAAAAAAAAAAAmAIAAGRycy9kb3du&#10;cmV2LnhtbFBLBQYAAAAABAAEAPUAAACGAwAAAAA=&#10;"/>
                          <v:rect id="Rectangle 77" o:spid="_x0000_s1047" style="position:absolute;left:4896;top:3627;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oBo8QA&#10;AADbAAAADwAAAGRycy9kb3ducmV2LnhtbESPQWvCQBSE7wX/w/KE3pqNFmwTXUUUix41ufT2mn0m&#10;abNvQ3ZN0v76rlDocZiZb5jVZjSN6KlztWUFsygGQVxYXXOpIM8OT68gnEfW2FgmBd/kYLOePKww&#10;1XbgM/UXX4oAYZeigsr7NpXSFRUZdJFtiYN3tZ1BH2RXSt3hEOCmkfM4XkiDNYeFClvaVVR8XW5G&#10;wUc9z/HnnL3FJjk8+9OYfd7e90o9TsftEoSn0f+H/9pHreAl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KAaPEAAAA2wAAAA8AAAAAAAAAAAAAAAAAmAIAAGRycy9k&#10;b3ducmV2LnhtbFBLBQYAAAAABAAEAPUAAACJAwAAAAA=&#10;"/>
                          <v:rect id="Rectangle 78" o:spid="_x0000_s1048" style="position:absolute;left:4896;top:3828;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rect id="Rectangle 79" o:spid="_x0000_s1049" style="position:absolute;left:4896;top:402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group>
                        <v:oval id="Oval 80" o:spid="_x0000_s1050" style="position:absolute;left:4272;top:2592;width:288;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sCP8MA&#10;AADbAAAADwAAAGRycy9kb3ducmV2LnhtbESPQWvCQBSE74X+h+UVvNWNBkXSrCIVwR48NG3vj+wz&#10;Ccm+DdnXGP+9WxB6HGbmGybfTa5TIw2h8WxgMU9AEZfeNlwZ+P46vm5ABUG22HkmAzcKsNs+P+WY&#10;WX/lTxoLqVSEcMjQQC3SZ1qHsiaHYe574uhd/OBQohwqbQe8Rrjr9DJJ1tphw3Ghxp7eayrb4tcZ&#10;OFT7Yj3qVFbp5XCSVftz/kgXxsxepv0bKKFJ/sOP9ska2Czh70v8AXp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sCP8MAAADbAAAADwAAAAAAAAAAAAAAAACYAgAAZHJzL2Rv&#10;d25yZXYueG1sUEsFBgAAAAAEAAQA9QAAAIgDAAAAAA==&#10;"/>
                        <v:oval id="Oval 81" o:spid="_x0000_s1051" style="position:absolute;left:4176;top:2592;width:432;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enpMIA&#10;AADbAAAADwAAAGRycy9kb3ducmV2LnhtbESPQWvCQBSE74L/YXmF3nSjQZHUVUQp2IOHxvb+yD6T&#10;YPZtyD5j/PduQehxmJlvmPV2cI3qqQu1ZwOzaQKKuPC25tLAz/lzsgIVBNli45kMPCjAdjMerTGz&#10;/s7f1OdSqgjhkKGBSqTNtA5FRQ7D1LfE0bv4zqFE2ZXadniPcNfoeZIstcOa40KFLe0rKq75zRk4&#10;lLt82etUFunlcJTF9ff0lc6MeX8bdh+ghAb5D7/aR2tglcLfl/gD9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Z6ekwgAAANsAAAAPAAAAAAAAAAAAAAAAAJgCAABkcnMvZG93&#10;bnJldi54bWxQSwUGAAAAAAQABAD1AAAAhwMAAAAA&#10;"/>
                        <v:rect id="Rectangle 82" o:spid="_x0000_s1052" style="position:absolute;left:4032;top:2592;width:720;height:1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7eGsQA&#10;AADbAAAADwAAAGRycy9kb3ducmV2LnhtbESPQWvCQBSE70L/w/IKvemmK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e3hrEAAAA2wAAAA8AAAAAAAAAAAAAAAAAmAIAAGRycy9k&#10;b3ducmV2LnhtbFBLBQYAAAAABAAEAPUAAACJAwAAAAA=&#10;"/>
                      </v:group>
                      <v:oval id="Oval 83" o:spid="_x0000_s1053" style="position:absolute;left:4320;top:2592;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KaS8MA&#10;AADbAAAADwAAAGRycy9kb3ducmV2LnhtbESPwWrDMBBE74X8g9hAb42cGofgRA4hoZAeeqjT3hdr&#10;YxtbK2NtHffvq0Khx2Fm3jD7w+x6NdEYWs8G1qsEFHHlbcu1gY/ry9MWVBBki71nMvBNAQ7F4mGP&#10;ufV3fqeplFpFCIccDTQiQ651qBpyGFZ+II7ezY8OJcqx1nbEe4S7Xj8nyUY7bDkuNDjQqaGqK7+c&#10;gXN9LDeTTiVLb+eLZN3n22u6NuZxOR93oIRm+Q//tS/WwDaD3y/xB+j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KaS8MAAADbAAAADwAAAAAAAAAAAAAAAACYAgAAZHJzL2Rv&#10;d25yZXYueG1sUEsFBgAAAAAEAAQA9QAAAIgDAAAAAA==&#10;"/>
                    </v:group>
                    <v:shape id="Text Box 84" o:spid="_x0000_s1054" type="#_x0000_t202" style="position:absolute;left:2736;top:1728;width:1008;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TFcMA&#10;AADbAAAADwAAAGRycy9kb3ducmV2LnhtbESP0WrCQBRE3wX/YbmFvohulJrY1FW00JJXNR9wzV6T&#10;0OzdkF1N8vfdQsHHYWbOMNv9YBrxoM7VlhUsFxEI4sLqmksF+eVrvgHhPLLGxjIpGMnBfjedbDHV&#10;tucTPc6+FAHCLkUFlfdtKqUrKjLoFrYlDt7NdgZ9kF0pdYd9gJtGrqIolgZrDgsVtvRZUfFzvhsF&#10;t6yfrd/7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TFcMAAADbAAAADwAAAAAAAAAAAAAAAACYAgAAZHJzL2Rv&#10;d25yZXYueG1sUEsFBgAAAAAEAAQA9QAAAIgDAAAAAA==&#10;" stroked="f">
                      <v:textbox>
                        <w:txbxContent>
                          <w:p w:rsidR="00D83D40" w:rsidRDefault="00D83D40" w:rsidP="00020491">
                            <w:pPr>
                              <w:rPr>
                                <w:sz w:val="16"/>
                              </w:rPr>
                            </w:pPr>
                            <w:r>
                              <w:rPr>
                                <w:sz w:val="16"/>
                              </w:rPr>
                              <w:t>NC</w:t>
                            </w:r>
                          </w:p>
                          <w:p w:rsidR="00D83D40" w:rsidRDefault="00D83D40" w:rsidP="00020491">
                            <w:pPr>
                              <w:rPr>
                                <w:sz w:val="16"/>
                              </w:rPr>
                            </w:pPr>
                            <w:r>
                              <w:rPr>
                                <w:sz w:val="16"/>
                              </w:rPr>
                              <w:t>GND</w:t>
                            </w:r>
                          </w:p>
                          <w:p w:rsidR="00D83D40" w:rsidRDefault="00D83D40" w:rsidP="00020491">
                            <w:pPr>
                              <w:rPr>
                                <w:sz w:val="16"/>
                              </w:rPr>
                            </w:pPr>
                            <w:r>
                              <w:rPr>
                                <w:sz w:val="16"/>
                              </w:rPr>
                              <w:t>Vee</w:t>
                            </w:r>
                          </w:p>
                          <w:p w:rsidR="00D83D40" w:rsidRDefault="00D83D40" w:rsidP="00020491">
                            <w:pPr>
                              <w:rPr>
                                <w:sz w:val="16"/>
                              </w:rPr>
                            </w:pPr>
                            <w:r>
                              <w:rPr>
                                <w:sz w:val="16"/>
                              </w:rPr>
                              <w:t>Io</w:t>
                            </w:r>
                          </w:p>
                          <w:p w:rsidR="00D83D40" w:rsidRDefault="00D83D40" w:rsidP="00020491">
                            <w:pPr>
                              <w:rPr>
                                <w:sz w:val="16"/>
                              </w:rPr>
                            </w:pPr>
                            <w:r>
                              <w:rPr>
                                <w:sz w:val="16"/>
                              </w:rPr>
                              <w:t>A1(MSB)</w:t>
                            </w:r>
                          </w:p>
                          <w:p w:rsidR="00D83D40" w:rsidRDefault="00D83D40" w:rsidP="00020491">
                            <w:pPr>
                              <w:rPr>
                                <w:sz w:val="16"/>
                              </w:rPr>
                            </w:pPr>
                            <w:r>
                              <w:rPr>
                                <w:sz w:val="16"/>
                              </w:rPr>
                              <w:t>A2</w:t>
                            </w:r>
                          </w:p>
                          <w:p w:rsidR="00D83D40" w:rsidRDefault="00D83D40" w:rsidP="00020491">
                            <w:pPr>
                              <w:rPr>
                                <w:sz w:val="16"/>
                              </w:rPr>
                            </w:pPr>
                            <w:r>
                              <w:rPr>
                                <w:sz w:val="16"/>
                              </w:rPr>
                              <w:t>A3</w:t>
                            </w:r>
                          </w:p>
                          <w:p w:rsidR="00D83D40" w:rsidRDefault="00D83D40" w:rsidP="00020491">
                            <w:pPr>
                              <w:rPr>
                                <w:sz w:val="16"/>
                              </w:rPr>
                            </w:pPr>
                            <w:r>
                              <w:rPr>
                                <w:sz w:val="16"/>
                              </w:rPr>
                              <w:t>A4</w:t>
                            </w:r>
                          </w:p>
                        </w:txbxContent>
                      </v:textbox>
                    </v:shape>
                    <v:shape id="Text Box 85" o:spid="_x0000_s1055" type="#_x0000_t202" style="position:absolute;left:3744;top:3600;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2jsMA&#10;AADbAAAADwAAAGRycy9kb3ducmV2LnhtbESP0WrCQBRE3wX/YbmFvohulJrY1FW00JJXNR9wzV6T&#10;0OzdkF1N8vfdQsHHYWbOMNv9YBrxoM7VlhUsFxEI4sLqmksF+eVrvgHhPLLGxjIpGMnBfjedbDHV&#10;tucTPc6+FAHCLkUFlfdtKqUrKjLoFrYlDt7NdgZ9kF0pdYd9gJtGrqIolgZrDgsVtvRZUfFzvhsF&#10;t6yfrd/7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L2jsMAAADbAAAADwAAAAAAAAAAAAAAAACYAgAAZHJzL2Rv&#10;d25yZXYueG1sUEsFBgAAAAAEAAQA9QAAAIgDAAAAAA==&#10;" stroked="f">
                      <v:textbox>
                        <w:txbxContent>
                          <w:p w:rsidR="00D83D40" w:rsidRDefault="00D83D40" w:rsidP="00020491">
                            <w:r>
                              <w:t>DAC0808</w:t>
                            </w:r>
                          </w:p>
                        </w:txbxContent>
                      </v:textbox>
                    </v:shape>
                  </v:group>
                </v:group>
                <v:rect id="Rectangle 86" o:spid="_x0000_s1056" style="position:absolute;left:7632;top:8064;width:1008;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UH8EA&#10;AADbAAAADwAAAGRycy9kb3ducmV2LnhtbERPTW+CQBC9N+l/2EwTb2WpJo1FFtLUaPSIeOltZEfA&#10;srOEXQX99d1Dkx5f3neaT6YTNxpca1nBWxSDIK6sbrlWcCw3r0sQziNr7CyTgjs5yLPnpxQTbUcu&#10;6HbwtQgh7BJU0HjfJ1K6qiGDLrI9ceDOdjDoAxxqqQccQ7jp5DyO36XBlkNDgz19NVT9HK5Gwamd&#10;H/FRlNvYfGwWfj+Vl+v3WqnZy/S5AuFp8v/iP/dOK1iG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T1B/BAAAA2wAAAA8AAAAAAAAAAAAAAAAAmAIAAGRycy9kb3du&#10;cmV2LnhtbFBLBQYAAAAABAAEAPUAAACGAw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87" o:spid="_x0000_s1057" type="#_x0000_t13" style="position:absolute;left:6912;top:8208;width:7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TJoMMA&#10;AADbAAAADwAAAGRycy9kb3ducmV2LnhtbESPT2vCQBTE7wW/w/IEb/WlPYhNXYNUCrn599Dja/Y1&#10;CWbfxuxqop/eLRR6HGbmN8wiG2yjrtz52omGl2kCiqVwppZSw/Hw+TwH5QOJocYJa7ixh2w5elpQ&#10;alwvO77uQ6kiRHxKGqoQ2hTRFxVb8lPXskTvx3WWQpRdiaajPsJtg69JMkNLtcSFilr+qLg47S9W&#10;w3eznn1t23OOBvst3xM8DLuN1pPxsHoHFXgI/+G/dm40zN/g90v8Abh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TJoMMAAADbAAAADwAAAAAAAAAAAAAAAACYAgAAZHJzL2Rv&#10;d25yZXYueG1sUEsFBgAAAAAEAAQA9QAAAIgDAAAAAA==&#10;"/>
                <v:line id="Line 88" o:spid="_x0000_s1058" style="position:absolute;visibility:visible;mso-wrap-style:square" from="8640,9360" to="9216,9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v:line>
                <v:shape id="Text Box 89" o:spid="_x0000_s1059" type="#_x0000_t202" style="position:absolute;left:6336;top:8208;width:576;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dvMMA&#10;AADbAAAADwAAAGRycy9kb3ducmV2LnhtbESP0WrCQBRE34X+w3ILfRHdKDZqmo1ooeKr0Q+4Zq9J&#10;aPZuyK4m/n1XEPo4zMwZJt0MphF36lxtWcFsGoEgLqyuuVRwPv1MViCcR9bYWCYFD3Kwyd5GKSba&#10;9nyke+5LESDsElRQed8mUrqiIoNualvi4F1tZ9AH2ZVSd9gHuGnkPIpiabDmsFBhS98VFb/5zSi4&#10;Hvrx57q/7P15eVzEO6yXF/tQ6uN92H6B8DT4//CrfdAK1jN4fg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dvMMAAADbAAAADwAAAAAAAAAAAAAAAACYAgAAZHJzL2Rv&#10;d25yZXYueG1sUEsFBgAAAAAEAAQA9QAAAIgDAAAAAA==&#10;" stroked="f">
                  <v:textbox>
                    <w:txbxContent>
                      <w:p w:rsidR="00D83D40" w:rsidRDefault="00D83D40" w:rsidP="00020491">
                        <w:r>
                          <w:t>A0</w:t>
                        </w:r>
                      </w:p>
                      <w:p w:rsidR="00D83D40" w:rsidRDefault="00D83D40" w:rsidP="00020491">
                        <w:pPr>
                          <w:jc w:val="center"/>
                        </w:pPr>
                        <w:r>
                          <w:t>..</w:t>
                        </w:r>
                      </w:p>
                      <w:p w:rsidR="00D83D40" w:rsidRDefault="00D83D40" w:rsidP="00020491">
                        <w:r>
                          <w:t>A7</w:t>
                        </w:r>
                      </w:p>
                    </w:txbxContent>
                  </v:textbox>
                </v:shape>
                <v:shape id="Text Box 90" o:spid="_x0000_s1060" type="#_x0000_t202" style="position:absolute;left:9216;top:9072;width:5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Dy8EA&#10;AADbAAAADwAAAGRycy9kb3ducmV2LnhtbESP3arCMBCE7wXfIazgjWiqePypRlFB8dafB1ibtS02&#10;m9JEW9/eCMK5HGbmG2a5bkwhXlS53LKC4SACQZxYnXOq4HrZ92cgnEfWWFgmBW9ysF61W0uMta35&#10;RK+zT0WAsItRQeZ9GUvpkowMuoEtiYN3t5VBH2SVSl1hHeCmkKMomkiDOYeFDEvaZZQ8zk+j4H6s&#10;e3/z+nbw1+lpPNliPr3Zt1LdTrNZgPDU+P/wr33UCuYj+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sw8vBAAAA2wAAAA8AAAAAAAAAAAAAAAAAmAIAAGRycy9kb3du&#10;cmV2LnhtbFBLBQYAAAAABAAEAPUAAACGAwAAAAA=&#10;" stroked="f">
                  <v:textbox>
                    <w:txbxContent>
                      <w:p w:rsidR="00D83D40" w:rsidRDefault="00D83D40" w:rsidP="00020491">
                        <w:r>
                          <w:t>Io</w:t>
                        </w:r>
                      </w:p>
                    </w:txbxContent>
                  </v:textbox>
                </v:shape>
                <v:shape id="Text Box 91" o:spid="_x0000_s1061" type="#_x0000_t202" style="position:absolute;left:8784;top:878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BmUMEA&#10;AADbAAAADwAAAGRycy9kb3ducmV2LnhtbESP3YrCMBSE74V9h3AWvBFN13+rUVRQvPXnAY7NsS02&#10;J6XJ2vr2RhC8HGbmG2axakwhHlS53LKCv14EgjixOudUweW8605BOI+ssbBMCp7kYLX8aS0w1rbm&#10;Iz1OPhUBwi5GBZn3ZSylSzIy6Hq2JA7ezVYGfZBVKnWFdYCbQvajaCwN5hwWMixpm1FyP/0bBbdD&#10;3RnN6uveXybH4XiD+eRqn0q1f5v1HISnxn/Dn/ZBK5gN4P0l/AC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gZlDBAAAA2wAAAA8AAAAAAAAAAAAAAAAAmAIAAGRycy9kb3du&#10;cmV2LnhtbFBLBQYAAAAABAAEAPUAAACGAwAAAAA=&#10;" stroked="f">
                  <v:textbox>
                    <w:txbxContent>
                      <w:p w:rsidR="00D83D40" w:rsidRDefault="00D83D40" w:rsidP="00020491">
                        <w:r>
                          <w:t>4</w:t>
                        </w:r>
                      </w:p>
                    </w:txbxContent>
                  </v:textbox>
                </v:shape>
                <v:line id="Line 92" o:spid="_x0000_s1062" style="position:absolute;visibility:visible;mso-wrap-style:square" from="7200,9504" to="7632,9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line id="Line 93" o:spid="_x0000_s1063" style="position:absolute;visibility:visible;mso-wrap-style:square" from="7200,9504" to="7200,9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line id="Line 94" o:spid="_x0000_s1064" style="position:absolute;visibility:visible;mso-wrap-style:square" from="7056,9936" to="7344,9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c1PcYAAADbAAAADwAAAGRycy9kb3ducmV2LnhtbESPT2vCQBTE74V+h+UJvdWNLYQaXUVa&#10;Cuqh1D+gx2f2mcRm34bdNUm/vSsUehxm5jfMdN6bWrTkfGVZwWiYgCDOra64ULDffT6/gfABWWNt&#10;mRT8kof57PFhipm2HW+o3YZCRAj7DBWUITSZlD4vyaAf2oY4emfrDIYoXSG1wy7CTS1fkiSVBiuO&#10;CyU29F5S/rO9GgVfr99pu1itl/1hlZ7yj83peOmcUk+DfjEBEagP/+G/9lIrGK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XNT3GAAAA2wAAAA8AAAAAAAAA&#10;AAAAAAAAoQIAAGRycy9kb3ducmV2LnhtbFBLBQYAAAAABAAEAPkAAACUAwAAAAA=&#10;"/>
                <v:line id="Line 95" o:spid="_x0000_s1065" style="position:absolute;visibility:visible;mso-wrap-style:square" from="7056,10080" to="7344,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uQpsYAAADbAAAADwAAAGRycy9kb3ducmV2LnhtbESPQWvCQBSE74L/YXlCb7ppC7FNXUVa&#10;CupB1Bba4zP7mkSzb8PumqT/visIPQ4z8w0zW/SmFi05X1lWcD9JQBDnVldcKPj8eB8/gfABWWNt&#10;mRT8kofFfDiYYaZtx3tqD6EQEcI+QwVlCE0mpc9LMugntiGO3o91BkOUrpDaYRfhppYPSZJKgxXH&#10;hRIbei0pPx8uRsH2cZe2y/Vm1X+t02P+tj9+nzqn1N2oX76ACNSH//CtvdIKnqd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bkKbGAAAA2wAAAA8AAAAAAAAA&#10;AAAAAAAAoQIAAGRycy9kb3ducmV2LnhtbFBLBQYAAAAABAAEAPkAAACUAwAAAAA=&#10;"/>
                <v:line id="Line 96" o:spid="_x0000_s1066" style="position:absolute;visibility:visible;mso-wrap-style:square" from="7200,10080" to="7200,10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Line 97" o:spid="_x0000_s1067" style="position:absolute;visibility:visible;mso-wrap-style:square" from="7200,10224" to="7200,10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98" o:spid="_x0000_s1068" style="position:absolute;visibility:visible;mso-wrap-style:square" from="7056,10368" to="7344,10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shape id="Text Box 99" o:spid="_x0000_s1069" type="#_x0000_t202" style="position:absolute;left:7776;top:9216;width:72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DqisIA&#10;AADcAAAADwAAAGRycy9kb3ducmV2LnhtbERPzWrCQBC+F3yHZYReSrOxtFGjm2ALFq+mPsAkOybB&#10;7GzIria+vVso9DYf3+9s88l04kaDay0rWEQxCOLK6pZrBaef/esKhPPIGjvLpOBODvJs9rTFVNuR&#10;j3QrfC1CCLsUFTTe96mUrmrIoItsTxy4sx0M+gCHWuoBxxBuOvkWx4k02HJoaLCnr4aqS3E1Cs6H&#10;8eVjPZbf/rQ8vief2C5Le1fqeT7tNiA8Tf5f/Oc+6DA/XsDvM+EC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0OqKwgAAANwAAAAPAAAAAAAAAAAAAAAAAJgCAABkcnMvZG93&#10;bnJldi54bWxQSwUGAAAAAAQABAD1AAAAhwMAAAAA&#10;" stroked="f">
                  <v:textbox>
                    <w:txbxContent>
                      <w:p w:rsidR="00D83D40" w:rsidRDefault="00D83D40" w:rsidP="00020491">
                        <w:pPr>
                          <w:rPr>
                            <w:sz w:val="16"/>
                          </w:rPr>
                        </w:pPr>
                        <w:r>
                          <w:rPr>
                            <w:sz w:val="16"/>
                          </w:rPr>
                          <w:t>COM</w:t>
                        </w:r>
                      </w:p>
                    </w:txbxContent>
                  </v:textbox>
                </v:shape>
              </v:group>
            </w:pict>
          </mc:Fallback>
        </mc:AlternateContent>
      </w: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t xml:space="preserve">DAC 0808 có nhiệm vụ biến đổi mã nhị phân thành dòng (tín hiệu analog). Dòng này có chiều chạy vào Iout của DAC 0808 và có cường độ thay đổi theo tỉ lệ với data ở ngã vào. Khi data thay đổi từ  0 </w:t>
      </w:r>
      <w:r w:rsidRPr="00020491">
        <w:rPr>
          <w:rFonts w:eastAsia="Times New Roman" w:cs="Times New Roman"/>
          <w:sz w:val="26"/>
          <w:szCs w:val="26"/>
        </w:rPr>
        <w:sym w:font="Symbol" w:char="F0B8"/>
      </w:r>
      <w:r w:rsidRPr="00020491">
        <w:rPr>
          <w:rFonts w:eastAsia="Times New Roman" w:cs="Times New Roman"/>
          <w:sz w:val="26"/>
          <w:szCs w:val="26"/>
        </w:rPr>
        <w:t xml:space="preserve"> 255 Iref, ở mạch dòng mã nhị phân được đưa từ vi điều khiển qua DAC 0808.</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t xml:space="preserve">Tín hiệu DAC 0808 tạo ra dòng nên còn phải có mạch chuyển dòng thành áp dùng IC741. </w:t>
      </w:r>
    </w:p>
    <w:p w:rsidR="00020491" w:rsidRPr="00020491" w:rsidRDefault="00020491" w:rsidP="00020491">
      <w:pPr>
        <w:spacing w:after="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b/>
          <w:noProof/>
          <w:color w:val="000000"/>
          <w:sz w:val="26"/>
          <w:szCs w:val="26"/>
        </w:rPr>
      </w:pPr>
      <w:r w:rsidRPr="00020491">
        <w:rPr>
          <w:rFonts w:eastAsia="Times New Roman" w:cs="Times New Roman"/>
          <w:b/>
          <w:noProof/>
          <w:color w:val="000000"/>
          <w:sz w:val="26"/>
          <w:szCs w:val="26"/>
        </w:rPr>
        <w:t>3 - IC chuyển đổi từ tương tự sang số ADC0809</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Nguyên tắc làm việc của bộ biến đổi ADC 0809 như sau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 Một xung dương ở chân start kích hoạt sự biến đổi. Qua đó mẫu bit ở lối vào địa chỉ A, B, C cũng đồng thời được chốt và xác định kênh cần biến đổi. Trong quá trình biến đổi, chân ra EOC (End of Conversion) đứng ở mức Low. Sau 100µs mức này sẽ chuyển sang high và báo hiệu kết thúc quá trình chuyển đổi. Sau đó kết quả của quá trình chuyển đổi sẽ xếp hàng ở đường dẫn dữ liệu D0 ÷ D7. Khi OE (Output Enable) = 1, các đường dẫn có thể đọc tiếp.</w:t>
      </w:r>
    </w:p>
    <w:p w:rsidR="00020491" w:rsidRPr="00020491" w:rsidRDefault="00020491" w:rsidP="00020491">
      <w:pPr>
        <w:spacing w:after="120" w:line="240" w:lineRule="auto"/>
        <w:rPr>
          <w:rFonts w:eastAsia="Times New Roman" w:cs="Times New Roman"/>
          <w:b/>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r w:rsidRPr="00020491">
        <w:rPr>
          <w:rFonts w:eastAsia="Times New Roman" w:cs="Times New Roman"/>
          <w:noProof/>
          <w:sz w:val="26"/>
          <w:szCs w:val="26"/>
        </w:rPr>
        <mc:AlternateContent>
          <mc:Choice Requires="wpg">
            <w:drawing>
              <wp:anchor distT="0" distB="0" distL="114300" distR="114300" simplePos="0" relativeHeight="251672576" behindDoc="0" locked="0" layoutInCell="0" allowOverlap="1" wp14:anchorId="19542082" wp14:editId="4B6FD658">
                <wp:simplePos x="0" y="0"/>
                <wp:positionH relativeFrom="column">
                  <wp:posOffset>1191260</wp:posOffset>
                </wp:positionH>
                <wp:positionV relativeFrom="paragraph">
                  <wp:posOffset>148590</wp:posOffset>
                </wp:positionV>
                <wp:extent cx="2468880" cy="2227580"/>
                <wp:effectExtent l="635" t="5715"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2227580"/>
                          <a:chOff x="4144" y="9500"/>
                          <a:chExt cx="3888" cy="3508"/>
                        </a:xfrm>
                      </wpg:grpSpPr>
                      <wpg:grpSp>
                        <wpg:cNvPr id="18" name="Group 16"/>
                        <wpg:cNvGrpSpPr>
                          <a:grpSpLocks/>
                        </wpg:cNvGrpSpPr>
                        <wpg:grpSpPr bwMode="auto">
                          <a:xfrm>
                            <a:off x="4144" y="9500"/>
                            <a:ext cx="3888" cy="2880"/>
                            <a:chOff x="2448" y="4608"/>
                            <a:chExt cx="3888" cy="2880"/>
                          </a:xfrm>
                        </wpg:grpSpPr>
                        <wps:wsp>
                          <wps:cNvPr id="19" name="Oval 17"/>
                          <wps:cNvSpPr>
                            <a:spLocks noChangeArrowheads="1"/>
                          </wps:cNvSpPr>
                          <wps:spPr bwMode="auto">
                            <a:xfrm>
                              <a:off x="4272" y="4608"/>
                              <a:ext cx="288"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 name="Group 18"/>
                          <wpg:cNvGrpSpPr>
                            <a:grpSpLocks/>
                          </wpg:cNvGrpSpPr>
                          <wpg:grpSpPr bwMode="auto">
                            <a:xfrm>
                              <a:off x="3744" y="4710"/>
                              <a:ext cx="144" cy="2596"/>
                              <a:chOff x="3888" y="4710"/>
                              <a:chExt cx="144" cy="2596"/>
                            </a:xfrm>
                          </wpg:grpSpPr>
                          <wps:wsp>
                            <wps:cNvPr id="21" name="Rectangle 19"/>
                            <wps:cNvSpPr>
                              <a:spLocks noChangeArrowheads="1"/>
                            </wps:cNvSpPr>
                            <wps:spPr bwMode="auto">
                              <a:xfrm>
                                <a:off x="3888" y="4710"/>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Rectangle 20"/>
                            <wps:cNvSpPr>
                              <a:spLocks noChangeArrowheads="1"/>
                            </wps:cNvSpPr>
                            <wps:spPr bwMode="auto">
                              <a:xfrm>
                                <a:off x="3888" y="489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21"/>
                            <wps:cNvSpPr>
                              <a:spLocks noChangeArrowheads="1"/>
                            </wps:cNvSpPr>
                            <wps:spPr bwMode="auto">
                              <a:xfrm>
                                <a:off x="3888" y="507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Rectangle 22"/>
                            <wps:cNvSpPr>
                              <a:spLocks noChangeArrowheads="1"/>
                            </wps:cNvSpPr>
                            <wps:spPr bwMode="auto">
                              <a:xfrm>
                                <a:off x="3888" y="525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 name="Rectangle 23"/>
                            <wps:cNvSpPr>
                              <a:spLocks noChangeArrowheads="1"/>
                            </wps:cNvSpPr>
                            <wps:spPr bwMode="auto">
                              <a:xfrm>
                                <a:off x="3888" y="542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Rectangle 24"/>
                            <wps:cNvSpPr>
                              <a:spLocks noChangeArrowheads="1"/>
                            </wps:cNvSpPr>
                            <wps:spPr bwMode="auto">
                              <a:xfrm>
                                <a:off x="3888" y="562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7" name="Rectangle 25"/>
                            <wps:cNvSpPr>
                              <a:spLocks noChangeArrowheads="1"/>
                            </wps:cNvSpPr>
                            <wps:spPr bwMode="auto">
                              <a:xfrm>
                                <a:off x="3888" y="5824"/>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8" name="Group 26"/>
                            <wpg:cNvGrpSpPr>
                              <a:grpSpLocks/>
                            </wpg:cNvGrpSpPr>
                            <wpg:grpSpPr bwMode="auto">
                              <a:xfrm>
                                <a:off x="3888" y="6048"/>
                                <a:ext cx="144" cy="1258"/>
                                <a:chOff x="4752" y="4730"/>
                                <a:chExt cx="144" cy="1258"/>
                              </a:xfrm>
                            </wpg:grpSpPr>
                            <wps:wsp>
                              <wps:cNvPr id="29" name="Rectangle 27"/>
                              <wps:cNvSpPr>
                                <a:spLocks noChangeArrowheads="1"/>
                              </wps:cNvSpPr>
                              <wps:spPr bwMode="auto">
                                <a:xfrm>
                                  <a:off x="4752" y="4730"/>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28"/>
                              <wps:cNvSpPr>
                                <a:spLocks noChangeArrowheads="1"/>
                              </wps:cNvSpPr>
                              <wps:spPr bwMode="auto">
                                <a:xfrm>
                                  <a:off x="4752" y="491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Rectangle 29"/>
                              <wps:cNvSpPr>
                                <a:spLocks noChangeArrowheads="1"/>
                              </wps:cNvSpPr>
                              <wps:spPr bwMode="auto">
                                <a:xfrm>
                                  <a:off x="4752" y="509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Rectangle 30"/>
                              <wps:cNvSpPr>
                                <a:spLocks noChangeArrowheads="1"/>
                              </wps:cNvSpPr>
                              <wps:spPr bwMode="auto">
                                <a:xfrm>
                                  <a:off x="4752" y="527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Rectangle 31"/>
                              <wps:cNvSpPr>
                                <a:spLocks noChangeArrowheads="1"/>
                              </wps:cNvSpPr>
                              <wps:spPr bwMode="auto">
                                <a:xfrm>
                                  <a:off x="4752" y="544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 name="Rectangle 32"/>
                              <wps:cNvSpPr>
                                <a:spLocks noChangeArrowheads="1"/>
                              </wps:cNvSpPr>
                              <wps:spPr bwMode="auto">
                                <a:xfrm>
                                  <a:off x="4752" y="564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Rectangle 33"/>
                              <wps:cNvSpPr>
                                <a:spLocks noChangeArrowheads="1"/>
                              </wps:cNvSpPr>
                              <wps:spPr bwMode="auto">
                                <a:xfrm>
                                  <a:off x="4752" y="5844"/>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grpSp>
                          <wpg:cNvPr id="36" name="Group 34"/>
                          <wpg:cNvGrpSpPr>
                            <a:grpSpLocks/>
                          </wpg:cNvGrpSpPr>
                          <wpg:grpSpPr bwMode="auto">
                            <a:xfrm>
                              <a:off x="4896" y="4730"/>
                              <a:ext cx="144" cy="2576"/>
                              <a:chOff x="4752" y="4730"/>
                              <a:chExt cx="144" cy="2576"/>
                            </a:xfrm>
                          </wpg:grpSpPr>
                          <wpg:grpSp>
                            <wpg:cNvPr id="37" name="Group 35"/>
                            <wpg:cNvGrpSpPr>
                              <a:grpSpLocks/>
                            </wpg:cNvGrpSpPr>
                            <wpg:grpSpPr bwMode="auto">
                              <a:xfrm>
                                <a:off x="4752" y="4730"/>
                                <a:ext cx="144" cy="1258"/>
                                <a:chOff x="4752" y="4730"/>
                                <a:chExt cx="144" cy="1258"/>
                              </a:xfrm>
                            </wpg:grpSpPr>
                            <wps:wsp>
                              <wps:cNvPr id="38" name="Rectangle 36"/>
                              <wps:cNvSpPr>
                                <a:spLocks noChangeArrowheads="1"/>
                              </wps:cNvSpPr>
                              <wps:spPr bwMode="auto">
                                <a:xfrm>
                                  <a:off x="4752" y="4730"/>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9" name="Rectangle 37"/>
                              <wps:cNvSpPr>
                                <a:spLocks noChangeArrowheads="1"/>
                              </wps:cNvSpPr>
                              <wps:spPr bwMode="auto">
                                <a:xfrm>
                                  <a:off x="4752" y="491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Rectangle 38"/>
                              <wps:cNvSpPr>
                                <a:spLocks noChangeArrowheads="1"/>
                              </wps:cNvSpPr>
                              <wps:spPr bwMode="auto">
                                <a:xfrm>
                                  <a:off x="4752" y="509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1" name="Rectangle 39"/>
                              <wps:cNvSpPr>
                                <a:spLocks noChangeArrowheads="1"/>
                              </wps:cNvSpPr>
                              <wps:spPr bwMode="auto">
                                <a:xfrm>
                                  <a:off x="4752" y="527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 name="Rectangle 40"/>
                              <wps:cNvSpPr>
                                <a:spLocks noChangeArrowheads="1"/>
                              </wps:cNvSpPr>
                              <wps:spPr bwMode="auto">
                                <a:xfrm>
                                  <a:off x="4752" y="544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Rectangle 41"/>
                              <wps:cNvSpPr>
                                <a:spLocks noChangeArrowheads="1"/>
                              </wps:cNvSpPr>
                              <wps:spPr bwMode="auto">
                                <a:xfrm>
                                  <a:off x="4752" y="564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Rectangle 42"/>
                              <wps:cNvSpPr>
                                <a:spLocks noChangeArrowheads="1"/>
                              </wps:cNvSpPr>
                              <wps:spPr bwMode="auto">
                                <a:xfrm>
                                  <a:off x="4752" y="5844"/>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45" name="Group 43"/>
                            <wpg:cNvGrpSpPr>
                              <a:grpSpLocks/>
                            </wpg:cNvGrpSpPr>
                            <wpg:grpSpPr bwMode="auto">
                              <a:xfrm>
                                <a:off x="4752" y="6048"/>
                                <a:ext cx="144" cy="1258"/>
                                <a:chOff x="4752" y="4730"/>
                                <a:chExt cx="144" cy="1258"/>
                              </a:xfrm>
                            </wpg:grpSpPr>
                            <wps:wsp>
                              <wps:cNvPr id="46" name="Rectangle 44"/>
                              <wps:cNvSpPr>
                                <a:spLocks noChangeArrowheads="1"/>
                              </wps:cNvSpPr>
                              <wps:spPr bwMode="auto">
                                <a:xfrm>
                                  <a:off x="4752" y="4730"/>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Rectangle 45"/>
                              <wps:cNvSpPr>
                                <a:spLocks noChangeArrowheads="1"/>
                              </wps:cNvSpPr>
                              <wps:spPr bwMode="auto">
                                <a:xfrm>
                                  <a:off x="4752" y="491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8" name="Rectangle 46"/>
                              <wps:cNvSpPr>
                                <a:spLocks noChangeArrowheads="1"/>
                              </wps:cNvSpPr>
                              <wps:spPr bwMode="auto">
                                <a:xfrm>
                                  <a:off x="4752" y="509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47"/>
                              <wps:cNvSpPr>
                                <a:spLocks noChangeArrowheads="1"/>
                              </wps:cNvSpPr>
                              <wps:spPr bwMode="auto">
                                <a:xfrm>
                                  <a:off x="4752" y="5275"/>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Rectangle 48"/>
                              <wps:cNvSpPr>
                                <a:spLocks noChangeArrowheads="1"/>
                              </wps:cNvSpPr>
                              <wps:spPr bwMode="auto">
                                <a:xfrm>
                                  <a:off x="4752" y="5449"/>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Rectangle 49"/>
                              <wps:cNvSpPr>
                                <a:spLocks noChangeArrowheads="1"/>
                              </wps:cNvSpPr>
                              <wps:spPr bwMode="auto">
                                <a:xfrm>
                                  <a:off x="4752" y="5643"/>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50"/>
                              <wps:cNvSpPr>
                                <a:spLocks noChangeArrowheads="1"/>
                              </wps:cNvSpPr>
                              <wps:spPr bwMode="auto">
                                <a:xfrm>
                                  <a:off x="4752" y="5844"/>
                                  <a:ext cx="144" cy="1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s:wsp>
                          <wps:cNvPr id="53" name="Rectangle 51"/>
                          <wps:cNvSpPr>
                            <a:spLocks noChangeArrowheads="1"/>
                          </wps:cNvSpPr>
                          <wps:spPr bwMode="auto">
                            <a:xfrm>
                              <a:off x="3888" y="4608"/>
                              <a:ext cx="1008" cy="273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4" name="Oval 52"/>
                          <wps:cNvSpPr>
                            <a:spLocks noChangeArrowheads="1"/>
                          </wps:cNvSpPr>
                          <wps:spPr bwMode="auto">
                            <a:xfrm>
                              <a:off x="4320" y="4608"/>
                              <a:ext cx="144" cy="144"/>
                            </a:xfrm>
                            <a:prstGeom prst="ellipse">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5" name="Text Box 53"/>
                          <wps:cNvSpPr txBox="1">
                            <a:spLocks noChangeArrowheads="1"/>
                          </wps:cNvSpPr>
                          <wps:spPr bwMode="auto">
                            <a:xfrm>
                              <a:off x="5184" y="4608"/>
                              <a:ext cx="1152" cy="288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pPr>
                                  <w:rPr>
                                    <w:sz w:val="16"/>
                                  </w:rPr>
                                </w:pPr>
                                <w:r>
                                  <w:rPr>
                                    <w:sz w:val="16"/>
                                  </w:rPr>
                                  <w:t>IN2</w:t>
                                </w:r>
                              </w:p>
                              <w:p w:rsidR="00D83D40" w:rsidRDefault="00D83D40" w:rsidP="00020491">
                                <w:pPr>
                                  <w:rPr>
                                    <w:sz w:val="16"/>
                                  </w:rPr>
                                </w:pPr>
                                <w:r>
                                  <w:rPr>
                                    <w:sz w:val="16"/>
                                  </w:rPr>
                                  <w:t>IN1</w:t>
                                </w:r>
                              </w:p>
                              <w:p w:rsidR="00D83D40" w:rsidRDefault="00D83D40" w:rsidP="00020491">
                                <w:pPr>
                                  <w:rPr>
                                    <w:sz w:val="16"/>
                                  </w:rPr>
                                </w:pPr>
                                <w:r>
                                  <w:rPr>
                                    <w:sz w:val="16"/>
                                  </w:rPr>
                                  <w:t>IN0</w:t>
                                </w:r>
                              </w:p>
                              <w:p w:rsidR="00D83D40" w:rsidRDefault="00D83D40" w:rsidP="00020491">
                                <w:pPr>
                                  <w:rPr>
                                    <w:sz w:val="16"/>
                                  </w:rPr>
                                </w:pPr>
                                <w:r>
                                  <w:rPr>
                                    <w:sz w:val="16"/>
                                  </w:rPr>
                                  <w:t>A</w:t>
                                </w:r>
                              </w:p>
                              <w:p w:rsidR="00D83D40" w:rsidRDefault="00D83D40" w:rsidP="00020491">
                                <w:pPr>
                                  <w:rPr>
                                    <w:sz w:val="16"/>
                                  </w:rPr>
                                </w:pPr>
                                <w:r>
                                  <w:rPr>
                                    <w:sz w:val="16"/>
                                  </w:rPr>
                                  <w:t>B</w:t>
                                </w:r>
                              </w:p>
                              <w:p w:rsidR="00D83D40" w:rsidRDefault="00D83D40" w:rsidP="00020491">
                                <w:pPr>
                                  <w:rPr>
                                    <w:sz w:val="16"/>
                                  </w:rPr>
                                </w:pPr>
                                <w:r>
                                  <w:rPr>
                                    <w:sz w:val="16"/>
                                  </w:rPr>
                                  <w:t>C</w:t>
                                </w:r>
                              </w:p>
                              <w:p w:rsidR="00D83D40" w:rsidRDefault="00D83D40" w:rsidP="00020491">
                                <w:pPr>
                                  <w:rPr>
                                    <w:sz w:val="16"/>
                                  </w:rPr>
                                </w:pPr>
                                <w:r>
                                  <w:rPr>
                                    <w:sz w:val="16"/>
                                  </w:rPr>
                                  <w:t>ALE</w:t>
                                </w:r>
                              </w:p>
                              <w:p w:rsidR="00D83D40" w:rsidRDefault="00D83D40" w:rsidP="00020491">
                                <w:pPr>
                                  <w:rPr>
                                    <w:sz w:val="16"/>
                                  </w:rPr>
                                </w:pPr>
                                <w:r>
                                  <w:rPr>
                                    <w:sz w:val="16"/>
                                  </w:rPr>
                                  <w:t>A0(MSB)</w:t>
                                </w:r>
                              </w:p>
                              <w:p w:rsidR="00D83D40" w:rsidRDefault="00D83D40" w:rsidP="00020491">
                                <w:pPr>
                                  <w:rPr>
                                    <w:sz w:val="16"/>
                                  </w:rPr>
                                </w:pPr>
                                <w:r>
                                  <w:rPr>
                                    <w:sz w:val="16"/>
                                  </w:rPr>
                                  <w:t>A1</w:t>
                                </w:r>
                              </w:p>
                              <w:p w:rsidR="00D83D40" w:rsidRDefault="00D83D40" w:rsidP="00020491">
                                <w:pPr>
                                  <w:rPr>
                                    <w:sz w:val="16"/>
                                  </w:rPr>
                                </w:pPr>
                                <w:r>
                                  <w:rPr>
                                    <w:sz w:val="16"/>
                                  </w:rPr>
                                  <w:t>A2</w:t>
                                </w:r>
                              </w:p>
                              <w:p w:rsidR="00D83D40" w:rsidRDefault="00D83D40" w:rsidP="00020491">
                                <w:pPr>
                                  <w:rPr>
                                    <w:sz w:val="16"/>
                                  </w:rPr>
                                </w:pPr>
                                <w:r>
                                  <w:rPr>
                                    <w:sz w:val="16"/>
                                  </w:rPr>
                                  <w:t>A3</w:t>
                                </w:r>
                              </w:p>
                              <w:p w:rsidR="00D83D40" w:rsidRDefault="00D83D40" w:rsidP="00020491">
                                <w:pPr>
                                  <w:rPr>
                                    <w:sz w:val="16"/>
                                  </w:rPr>
                                </w:pPr>
                                <w:r>
                                  <w:rPr>
                                    <w:sz w:val="16"/>
                                  </w:rPr>
                                  <w:t>A7(LSB)</w:t>
                                </w:r>
                              </w:p>
                              <w:p w:rsidR="00D83D40" w:rsidRDefault="00D83D40" w:rsidP="00020491">
                                <w:pPr>
                                  <w:rPr>
                                    <w:sz w:val="16"/>
                                  </w:rPr>
                                </w:pPr>
                                <w:r>
                                  <w:rPr>
                                    <w:sz w:val="16"/>
                                  </w:rPr>
                                  <w:t>REF-</w:t>
                                </w:r>
                              </w:p>
                              <w:p w:rsidR="00D83D40" w:rsidRDefault="00D83D40" w:rsidP="00020491">
                                <w:pPr>
                                  <w:rPr>
                                    <w:sz w:val="16"/>
                                  </w:rPr>
                                </w:pPr>
                                <w:r>
                                  <w:rPr>
                                    <w:sz w:val="16"/>
                                  </w:rPr>
                                  <w:t>A5</w:t>
                                </w:r>
                              </w:p>
                              <w:p w:rsidR="00D83D40" w:rsidRDefault="00D83D40" w:rsidP="00020491">
                                <w:pPr>
                                  <w:rPr>
                                    <w:sz w:val="16"/>
                                  </w:rPr>
                                </w:pPr>
                              </w:p>
                            </w:txbxContent>
                          </wps:txbx>
                          <wps:bodyPr rot="0" vert="horz" wrap="square" lIns="91440" tIns="45720" rIns="91440" bIns="45720" anchor="t" anchorCtr="0" upright="1">
                            <a:noAutofit/>
                          </wps:bodyPr>
                        </wps:wsp>
                        <wps:wsp>
                          <wps:cNvPr id="56" name="Text Box 54"/>
                          <wps:cNvSpPr txBox="1">
                            <a:spLocks noChangeArrowheads="1"/>
                          </wps:cNvSpPr>
                          <wps:spPr bwMode="auto">
                            <a:xfrm>
                              <a:off x="2448" y="4608"/>
                              <a:ext cx="1152" cy="273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pPr>
                                  <w:rPr>
                                    <w:sz w:val="16"/>
                                  </w:rPr>
                                </w:pPr>
                                <w:r>
                                  <w:rPr>
                                    <w:sz w:val="16"/>
                                  </w:rPr>
                                  <w:t>IN3</w:t>
                                </w:r>
                              </w:p>
                              <w:p w:rsidR="00D83D40" w:rsidRDefault="00D83D40" w:rsidP="00020491">
                                <w:pPr>
                                  <w:rPr>
                                    <w:sz w:val="16"/>
                                  </w:rPr>
                                </w:pPr>
                                <w:r>
                                  <w:rPr>
                                    <w:sz w:val="16"/>
                                  </w:rPr>
                                  <w:t>IN4</w:t>
                                </w:r>
                              </w:p>
                              <w:p w:rsidR="00D83D40" w:rsidRDefault="00D83D40" w:rsidP="00020491">
                                <w:pPr>
                                  <w:rPr>
                                    <w:sz w:val="16"/>
                                  </w:rPr>
                                </w:pPr>
                                <w:r>
                                  <w:rPr>
                                    <w:sz w:val="16"/>
                                  </w:rPr>
                                  <w:t>IN5</w:t>
                                </w:r>
                              </w:p>
                              <w:p w:rsidR="00D83D40" w:rsidRDefault="00D83D40" w:rsidP="00020491">
                                <w:pPr>
                                  <w:rPr>
                                    <w:sz w:val="16"/>
                                  </w:rPr>
                                </w:pPr>
                                <w:r>
                                  <w:rPr>
                                    <w:sz w:val="16"/>
                                  </w:rPr>
                                  <w:t>IN5</w:t>
                                </w:r>
                              </w:p>
                              <w:p w:rsidR="00D83D40" w:rsidRDefault="00D83D40" w:rsidP="00020491">
                                <w:pPr>
                                  <w:rPr>
                                    <w:sz w:val="16"/>
                                  </w:rPr>
                                </w:pPr>
                                <w:r>
                                  <w:rPr>
                                    <w:sz w:val="16"/>
                                  </w:rPr>
                                  <w:t>IN7</w:t>
                                </w:r>
                              </w:p>
                              <w:p w:rsidR="00D83D40" w:rsidRDefault="00D83D40" w:rsidP="00020491">
                                <w:pPr>
                                  <w:rPr>
                                    <w:sz w:val="16"/>
                                  </w:rPr>
                                </w:pPr>
                                <w:r>
                                  <w:rPr>
                                    <w:sz w:val="16"/>
                                  </w:rPr>
                                  <w:t>START</w:t>
                                </w:r>
                              </w:p>
                              <w:p w:rsidR="00D83D40" w:rsidRDefault="00D83D40" w:rsidP="00020491">
                                <w:pPr>
                                  <w:rPr>
                                    <w:sz w:val="16"/>
                                  </w:rPr>
                                </w:pPr>
                                <w:r>
                                  <w:rPr>
                                    <w:sz w:val="16"/>
                                  </w:rPr>
                                  <w:t>EOC</w:t>
                                </w:r>
                              </w:p>
                              <w:p w:rsidR="00D83D40" w:rsidRDefault="00D83D40" w:rsidP="00020491">
                                <w:pPr>
                                  <w:rPr>
                                    <w:sz w:val="16"/>
                                  </w:rPr>
                                </w:pPr>
                                <w:r>
                                  <w:rPr>
                                    <w:sz w:val="16"/>
                                  </w:rPr>
                                  <w:t>A4</w:t>
                                </w:r>
                              </w:p>
                              <w:p w:rsidR="00D83D40" w:rsidRDefault="00D83D40" w:rsidP="00020491">
                                <w:pPr>
                                  <w:rPr>
                                    <w:sz w:val="16"/>
                                  </w:rPr>
                                </w:pPr>
                                <w:r>
                                  <w:rPr>
                                    <w:sz w:val="16"/>
                                  </w:rPr>
                                  <w:t>OE</w:t>
                                </w:r>
                              </w:p>
                              <w:p w:rsidR="00D83D40" w:rsidRDefault="00D83D40" w:rsidP="00020491">
                                <w:pPr>
                                  <w:rPr>
                                    <w:sz w:val="16"/>
                                  </w:rPr>
                                </w:pPr>
                                <w:r>
                                  <w:rPr>
                                    <w:sz w:val="16"/>
                                  </w:rPr>
                                  <w:t>CLK</w:t>
                                </w:r>
                              </w:p>
                              <w:p w:rsidR="00D83D40" w:rsidRDefault="00D83D40" w:rsidP="00020491">
                                <w:pPr>
                                  <w:rPr>
                                    <w:sz w:val="16"/>
                                  </w:rPr>
                                </w:pPr>
                                <w:r>
                                  <w:rPr>
                                    <w:sz w:val="16"/>
                                  </w:rPr>
                                  <w:t>Vcc</w:t>
                                </w:r>
                              </w:p>
                              <w:p w:rsidR="00D83D40" w:rsidRDefault="00D83D40" w:rsidP="00020491">
                                <w:pPr>
                                  <w:rPr>
                                    <w:sz w:val="16"/>
                                  </w:rPr>
                                </w:pPr>
                                <w:r>
                                  <w:rPr>
                                    <w:sz w:val="16"/>
                                  </w:rPr>
                                  <w:t>REF+</w:t>
                                </w:r>
                              </w:p>
                              <w:p w:rsidR="00D83D40" w:rsidRDefault="00D83D40" w:rsidP="00020491">
                                <w:pPr>
                                  <w:rPr>
                                    <w:sz w:val="16"/>
                                  </w:rPr>
                                </w:pPr>
                                <w:r>
                                  <w:rPr>
                                    <w:sz w:val="16"/>
                                  </w:rPr>
                                  <w:t>GND</w:t>
                                </w:r>
                              </w:p>
                              <w:p w:rsidR="00D83D40" w:rsidRDefault="00D83D40" w:rsidP="00020491">
                                <w:pPr>
                                  <w:rPr>
                                    <w:sz w:val="16"/>
                                  </w:rPr>
                                </w:pPr>
                                <w:r>
                                  <w:rPr>
                                    <w:sz w:val="16"/>
                                  </w:rPr>
                                  <w:t>A6</w:t>
                                </w:r>
                              </w:p>
                            </w:txbxContent>
                          </wps:txbx>
                          <wps:bodyPr rot="0" vert="horz" wrap="square" lIns="91440" tIns="45720" rIns="91440" bIns="45720" anchor="t" anchorCtr="0" upright="1">
                            <a:noAutofit/>
                          </wps:bodyPr>
                        </wps:wsp>
                      </wpg:grpSp>
                      <wps:wsp>
                        <wps:cNvPr id="57" name="Text Box 55"/>
                        <wps:cNvSpPr txBox="1">
                          <a:spLocks noChangeArrowheads="1"/>
                        </wps:cNvSpPr>
                        <wps:spPr bwMode="auto">
                          <a:xfrm>
                            <a:off x="5254" y="12432"/>
                            <a:ext cx="1584" cy="57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83D40" w:rsidRDefault="00D83D40" w:rsidP="00020491">
                              <w:r>
                                <w:t>ADC 0809</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70" style="position:absolute;margin-left:93.8pt;margin-top:11.7pt;width:194.4pt;height:175.4pt;z-index:251672576" coordorigin="4144,9500" coordsize="3888,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" o:allowincell="f">
                <v:group id="Group 16" o:spid="_x0000_s1071" style="position:absolute;left:4144;top:9500;width:3888;height:2880" coordorigin="2448,4608" coordsize="3888,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oval id="Oval 17" o:spid="_x0000_s1072" style="position:absolute;left:4272;top:4608;width:288;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UFycEA&#10;AADbAAAADwAAAGRycy9kb3ducmV2LnhtbERPTWvCQBC9C/0Pywi96UaD0kZXkUrBHjw0tvchOybB&#10;7GzIjjH+e7cg9DaP9znr7eAa1VMXas8GZtMEFHHhbc2lgZ/T5+QNVBBki41nMnCnANvNy2iNmfU3&#10;/qY+l1LFEA4ZGqhE2kzrUFTkMEx9Sxy5s+8cSoRdqW2HtxjuGj1PkqV2WHNsqLClj4qKS351Bvbl&#10;Ll/2OpVFet4fZHH5PX6lM2Nex8NuBUpokH/x032wcf47/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FBcnBAAAA2wAAAA8AAAAAAAAAAAAAAAAAmAIAAGRycy9kb3du&#10;cmV2LnhtbFBLBQYAAAAABAAEAPUAAACGAwAAAAA=&#10;"/>
                  <v:group id="Group 18" o:spid="_x0000_s1073" style="position:absolute;left:3744;top:4710;width:144;height:2596" coordorigin="3888,4710" coordsize="144,25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rect id="Rectangle 19" o:spid="_x0000_s1074" style="position:absolute;left:3888;top:4710;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rect id="Rectangle 20" o:spid="_x0000_s1075" style="position:absolute;left:3888;top:489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21" o:spid="_x0000_s1076" style="position:absolute;left:3888;top:507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rect id="Rectangle 22" o:spid="_x0000_s1077" style="position:absolute;left:3888;top:525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rect id="Rectangle 23" o:spid="_x0000_s1078" style="position:absolute;left:3888;top:542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rect id="Rectangle 24" o:spid="_x0000_s1079" style="position:absolute;left:3888;top:562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rect id="Rectangle 25" o:spid="_x0000_s1080" style="position:absolute;left:3888;top:582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group id="Group 26" o:spid="_x0000_s1081" style="position:absolute;left:3888;top:6048;width:144;height:1258" coordorigin="4752,4730" coordsize="144,1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27" o:spid="_x0000_s1082" style="position:absolute;left:4752;top:4730;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rect id="Rectangle 28" o:spid="_x0000_s1083" style="position:absolute;left:4752;top:491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rect id="Rectangle 29" o:spid="_x0000_s1084" style="position:absolute;left:4752;top:509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rect id="Rectangle 30" o:spid="_x0000_s1085" style="position:absolute;left:4752;top:527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rect id="Rectangle 31" o:spid="_x0000_s1086" style="position:absolute;left:4752;top:544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rect id="Rectangle 32" o:spid="_x0000_s1087" style="position:absolute;left:4752;top:564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rect id="Rectangle 33" o:spid="_x0000_s1088" style="position:absolute;left:4752;top:58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group>
                  </v:group>
                  <v:group id="Group 34" o:spid="_x0000_s1089" style="position:absolute;left:4896;top:4730;width:144;height:2576" coordorigin="4752,4730" coordsize="144,2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group id="Group 35" o:spid="_x0000_s1090" style="position:absolute;left:4752;top:4730;width:144;height:1258" coordorigin="4752,4730" coordsize="144,1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ect id="Rectangle 36" o:spid="_x0000_s1091" style="position:absolute;left:4752;top:4730;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rect id="Rectangle 37" o:spid="_x0000_s1092" style="position:absolute;left:4752;top:491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rect id="Rectangle 38" o:spid="_x0000_s1093" style="position:absolute;left:4752;top:509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rect id="Rectangle 39" o:spid="_x0000_s1094" style="position:absolute;left:4752;top:527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rect id="Rectangle 40" o:spid="_x0000_s1095" style="position:absolute;left:4752;top:544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rect id="Rectangle 41" o:spid="_x0000_s1096" style="position:absolute;left:4752;top:564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rect id="Rectangle 42" o:spid="_x0000_s1097" style="position:absolute;left:4752;top:58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group>
                    <v:group id="Group 43" o:spid="_x0000_s1098" style="position:absolute;left:4752;top:6048;width:144;height:1258" coordorigin="4752,4730" coordsize="144,1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rect id="Rectangle 44" o:spid="_x0000_s1099" style="position:absolute;left:4752;top:4730;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rect id="Rectangle 45" o:spid="_x0000_s1100" style="position:absolute;left:4752;top:491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rect id="Rectangle 46" o:spid="_x0000_s1101" style="position:absolute;left:4752;top:509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rect id="Rectangle 47" o:spid="_x0000_s1102" style="position:absolute;left:4752;top:5275;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rect id="Rectangle 48" o:spid="_x0000_s1103" style="position:absolute;left:4752;top:544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rect id="Rectangle 49" o:spid="_x0000_s1104" style="position:absolute;left:4752;top:564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rect id="Rectangle 50" o:spid="_x0000_s1105" style="position:absolute;left:4752;top:58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group>
                  </v:group>
                  <v:rect id="Rectangle 51" o:spid="_x0000_s1106" style="position:absolute;left:3888;top:4608;width:1008;height:2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oval id="Oval 52" o:spid="_x0000_s1107" style="position:absolute;left:4320;top:4608;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Tl8MA&#10;AADbAAAADwAAAGRycy9kb3ducmV2LnhtbESPQWvCQBSE74L/YXlCb7qxaaSkriKVgh48NLb3R/aZ&#10;BLNvQ/Y1pv/eLQg9DjPzDbPejq5VA/Wh8WxguUhAEZfeNlwZ+Dp/zF9BBUG22HomA78UYLuZTtaY&#10;W3/jTxoKqVSEcMjRQC3S5VqHsiaHYeE74uhdfO9QouwrbXu8Rbhr9XOSrLTDhuNCjR2911Reix9n&#10;YF/titWgU8nSy/4g2fX7dEyXxjzNxt0bKKFR/sOP9sEayF7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4Tl8MAAADbAAAADwAAAAAAAAAAAAAAAACYAgAAZHJzL2Rv&#10;d25yZXYueG1sUEsFBgAAAAAEAAQA9QAAAIgDAAAAAA==&#10;"/>
                  <v:shape id="Text Box 53" o:spid="_x0000_s1108" type="#_x0000_t202" style="position:absolute;left:5184;top:4608;width:1152;height: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hJcIA&#10;AADbAAAADwAAAGRycy9kb3ducmV2LnhtbESP3YrCMBSE7wXfIRzBG9FUsf5Uo7iCi7f+PMCxObbF&#10;5qQ0WVvf3iwIXg4z8w2z3ramFE+qXWFZwXgUgSBOrS44U3C9HIYLEM4jaywtk4IXOdhuup01Jto2&#10;fKLn2WciQNglqCD3vkqkdGlOBt3IVsTBu9vaoA+yzqSusQlwU8pJFM2kwYLDQo4V7XNKH+c/o+B+&#10;bAbxsrn9+uv8NJ39YDG/2ZdS/V67W4Hw1Ppv+NM+agVxDP9fwg+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OElwgAAANsAAAAPAAAAAAAAAAAAAAAAAJgCAABkcnMvZG93&#10;bnJldi54bWxQSwUGAAAAAAQABAD1AAAAhwMAAAAA&#10;" stroked="f">
                    <v:textbox>
                      <w:txbxContent>
                        <w:p w:rsidR="00D83D40" w:rsidRDefault="00D83D40" w:rsidP="00020491">
                          <w:pPr>
                            <w:rPr>
                              <w:sz w:val="16"/>
                            </w:rPr>
                          </w:pPr>
                          <w:r>
                            <w:rPr>
                              <w:sz w:val="16"/>
                            </w:rPr>
                            <w:t>IN2</w:t>
                          </w:r>
                        </w:p>
                        <w:p w:rsidR="00D83D40" w:rsidRDefault="00D83D40" w:rsidP="00020491">
                          <w:pPr>
                            <w:rPr>
                              <w:sz w:val="16"/>
                            </w:rPr>
                          </w:pPr>
                          <w:r>
                            <w:rPr>
                              <w:sz w:val="16"/>
                            </w:rPr>
                            <w:t>IN1</w:t>
                          </w:r>
                        </w:p>
                        <w:p w:rsidR="00D83D40" w:rsidRDefault="00D83D40" w:rsidP="00020491">
                          <w:pPr>
                            <w:rPr>
                              <w:sz w:val="16"/>
                            </w:rPr>
                          </w:pPr>
                          <w:r>
                            <w:rPr>
                              <w:sz w:val="16"/>
                            </w:rPr>
                            <w:t>IN0</w:t>
                          </w:r>
                        </w:p>
                        <w:p w:rsidR="00D83D40" w:rsidRDefault="00D83D40" w:rsidP="00020491">
                          <w:pPr>
                            <w:rPr>
                              <w:sz w:val="16"/>
                            </w:rPr>
                          </w:pPr>
                          <w:r>
                            <w:rPr>
                              <w:sz w:val="16"/>
                            </w:rPr>
                            <w:t>A</w:t>
                          </w:r>
                        </w:p>
                        <w:p w:rsidR="00D83D40" w:rsidRDefault="00D83D40" w:rsidP="00020491">
                          <w:pPr>
                            <w:rPr>
                              <w:sz w:val="16"/>
                            </w:rPr>
                          </w:pPr>
                          <w:r>
                            <w:rPr>
                              <w:sz w:val="16"/>
                            </w:rPr>
                            <w:t>B</w:t>
                          </w:r>
                        </w:p>
                        <w:p w:rsidR="00D83D40" w:rsidRDefault="00D83D40" w:rsidP="00020491">
                          <w:pPr>
                            <w:rPr>
                              <w:sz w:val="16"/>
                            </w:rPr>
                          </w:pPr>
                          <w:r>
                            <w:rPr>
                              <w:sz w:val="16"/>
                            </w:rPr>
                            <w:t>C</w:t>
                          </w:r>
                        </w:p>
                        <w:p w:rsidR="00D83D40" w:rsidRDefault="00D83D40" w:rsidP="00020491">
                          <w:pPr>
                            <w:rPr>
                              <w:sz w:val="16"/>
                            </w:rPr>
                          </w:pPr>
                          <w:r>
                            <w:rPr>
                              <w:sz w:val="16"/>
                            </w:rPr>
                            <w:t>ALE</w:t>
                          </w:r>
                        </w:p>
                        <w:p w:rsidR="00D83D40" w:rsidRDefault="00D83D40" w:rsidP="00020491">
                          <w:pPr>
                            <w:rPr>
                              <w:sz w:val="16"/>
                            </w:rPr>
                          </w:pPr>
                          <w:r>
                            <w:rPr>
                              <w:sz w:val="16"/>
                            </w:rPr>
                            <w:t>A0(MSB)</w:t>
                          </w:r>
                        </w:p>
                        <w:p w:rsidR="00D83D40" w:rsidRDefault="00D83D40" w:rsidP="00020491">
                          <w:pPr>
                            <w:rPr>
                              <w:sz w:val="16"/>
                            </w:rPr>
                          </w:pPr>
                          <w:r>
                            <w:rPr>
                              <w:sz w:val="16"/>
                            </w:rPr>
                            <w:t>A1</w:t>
                          </w:r>
                        </w:p>
                        <w:p w:rsidR="00D83D40" w:rsidRDefault="00D83D40" w:rsidP="00020491">
                          <w:pPr>
                            <w:rPr>
                              <w:sz w:val="16"/>
                            </w:rPr>
                          </w:pPr>
                          <w:r>
                            <w:rPr>
                              <w:sz w:val="16"/>
                            </w:rPr>
                            <w:t>A2</w:t>
                          </w:r>
                        </w:p>
                        <w:p w:rsidR="00D83D40" w:rsidRDefault="00D83D40" w:rsidP="00020491">
                          <w:pPr>
                            <w:rPr>
                              <w:sz w:val="16"/>
                            </w:rPr>
                          </w:pPr>
                          <w:r>
                            <w:rPr>
                              <w:sz w:val="16"/>
                            </w:rPr>
                            <w:t>A3</w:t>
                          </w:r>
                        </w:p>
                        <w:p w:rsidR="00D83D40" w:rsidRDefault="00D83D40" w:rsidP="00020491">
                          <w:pPr>
                            <w:rPr>
                              <w:sz w:val="16"/>
                            </w:rPr>
                          </w:pPr>
                          <w:r>
                            <w:rPr>
                              <w:sz w:val="16"/>
                            </w:rPr>
                            <w:t>A7(LSB)</w:t>
                          </w:r>
                        </w:p>
                        <w:p w:rsidR="00D83D40" w:rsidRDefault="00D83D40" w:rsidP="00020491">
                          <w:pPr>
                            <w:rPr>
                              <w:sz w:val="16"/>
                            </w:rPr>
                          </w:pPr>
                          <w:r>
                            <w:rPr>
                              <w:sz w:val="16"/>
                            </w:rPr>
                            <w:t>REF-</w:t>
                          </w:r>
                        </w:p>
                        <w:p w:rsidR="00D83D40" w:rsidRDefault="00D83D40" w:rsidP="00020491">
                          <w:pPr>
                            <w:rPr>
                              <w:sz w:val="16"/>
                            </w:rPr>
                          </w:pPr>
                          <w:r>
                            <w:rPr>
                              <w:sz w:val="16"/>
                            </w:rPr>
                            <w:t>A5</w:t>
                          </w:r>
                        </w:p>
                        <w:p w:rsidR="00D83D40" w:rsidRDefault="00D83D40" w:rsidP="00020491">
                          <w:pPr>
                            <w:rPr>
                              <w:sz w:val="16"/>
                            </w:rPr>
                          </w:pPr>
                        </w:p>
                      </w:txbxContent>
                    </v:textbox>
                  </v:shape>
                  <v:shape id="Text Box 54" o:spid="_x0000_s1109" type="#_x0000_t202" style="position:absolute;left:2448;top:4608;width:1152;height:2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UsQA&#10;AADbAAAADwAAAGRycy9kb3ducmV2LnhtbESP0WqDQBRE3wP9h+UW+hLqmhJNa7NKGkjxNWk+4Ore&#10;qNS9K+42mr/PFgp9HGbmDLMtZtOLK42us6xgFcUgiGurO24UnL8Oz68gnEfW2FsmBTdyUOQPiy1m&#10;2k58pOvJNyJA2GWooPV+yKR0dUsGXWQH4uBd7GjQBzk2Uo84Bbjp5Uscp9Jgx2GhxYH2LdXfpx+j&#10;4FJOy+Rtqj79eXNcpx/YbSp7U+rpcd69g/A0+//wX7vUCpIUfr+EHy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uf1LEAAAA2wAAAA8AAAAAAAAAAAAAAAAAmAIAAGRycy9k&#10;b3ducmV2LnhtbFBLBQYAAAAABAAEAPUAAACJAwAAAAA=&#10;" stroked="f">
                    <v:textbox>
                      <w:txbxContent>
                        <w:p w:rsidR="00D83D40" w:rsidRDefault="00D83D40" w:rsidP="00020491">
                          <w:pPr>
                            <w:rPr>
                              <w:sz w:val="16"/>
                            </w:rPr>
                          </w:pPr>
                          <w:r>
                            <w:rPr>
                              <w:sz w:val="16"/>
                            </w:rPr>
                            <w:t>IN3</w:t>
                          </w:r>
                        </w:p>
                        <w:p w:rsidR="00D83D40" w:rsidRDefault="00D83D40" w:rsidP="00020491">
                          <w:pPr>
                            <w:rPr>
                              <w:sz w:val="16"/>
                            </w:rPr>
                          </w:pPr>
                          <w:r>
                            <w:rPr>
                              <w:sz w:val="16"/>
                            </w:rPr>
                            <w:t>IN4</w:t>
                          </w:r>
                        </w:p>
                        <w:p w:rsidR="00D83D40" w:rsidRDefault="00D83D40" w:rsidP="00020491">
                          <w:pPr>
                            <w:rPr>
                              <w:sz w:val="16"/>
                            </w:rPr>
                          </w:pPr>
                          <w:r>
                            <w:rPr>
                              <w:sz w:val="16"/>
                            </w:rPr>
                            <w:t>IN5</w:t>
                          </w:r>
                        </w:p>
                        <w:p w:rsidR="00D83D40" w:rsidRDefault="00D83D40" w:rsidP="00020491">
                          <w:pPr>
                            <w:rPr>
                              <w:sz w:val="16"/>
                            </w:rPr>
                          </w:pPr>
                          <w:r>
                            <w:rPr>
                              <w:sz w:val="16"/>
                            </w:rPr>
                            <w:t>IN5</w:t>
                          </w:r>
                        </w:p>
                        <w:p w:rsidR="00D83D40" w:rsidRDefault="00D83D40" w:rsidP="00020491">
                          <w:pPr>
                            <w:rPr>
                              <w:sz w:val="16"/>
                            </w:rPr>
                          </w:pPr>
                          <w:r>
                            <w:rPr>
                              <w:sz w:val="16"/>
                            </w:rPr>
                            <w:t>IN7</w:t>
                          </w:r>
                        </w:p>
                        <w:p w:rsidR="00D83D40" w:rsidRDefault="00D83D40" w:rsidP="00020491">
                          <w:pPr>
                            <w:rPr>
                              <w:sz w:val="16"/>
                            </w:rPr>
                          </w:pPr>
                          <w:r>
                            <w:rPr>
                              <w:sz w:val="16"/>
                            </w:rPr>
                            <w:t>START</w:t>
                          </w:r>
                        </w:p>
                        <w:p w:rsidR="00D83D40" w:rsidRDefault="00D83D40" w:rsidP="00020491">
                          <w:pPr>
                            <w:rPr>
                              <w:sz w:val="16"/>
                            </w:rPr>
                          </w:pPr>
                          <w:r>
                            <w:rPr>
                              <w:sz w:val="16"/>
                            </w:rPr>
                            <w:t>EOC</w:t>
                          </w:r>
                        </w:p>
                        <w:p w:rsidR="00D83D40" w:rsidRDefault="00D83D40" w:rsidP="00020491">
                          <w:pPr>
                            <w:rPr>
                              <w:sz w:val="16"/>
                            </w:rPr>
                          </w:pPr>
                          <w:r>
                            <w:rPr>
                              <w:sz w:val="16"/>
                            </w:rPr>
                            <w:t>A4</w:t>
                          </w:r>
                        </w:p>
                        <w:p w:rsidR="00D83D40" w:rsidRDefault="00D83D40" w:rsidP="00020491">
                          <w:pPr>
                            <w:rPr>
                              <w:sz w:val="16"/>
                            </w:rPr>
                          </w:pPr>
                          <w:r>
                            <w:rPr>
                              <w:sz w:val="16"/>
                            </w:rPr>
                            <w:t>OE</w:t>
                          </w:r>
                        </w:p>
                        <w:p w:rsidR="00D83D40" w:rsidRDefault="00D83D40" w:rsidP="00020491">
                          <w:pPr>
                            <w:rPr>
                              <w:sz w:val="16"/>
                            </w:rPr>
                          </w:pPr>
                          <w:r>
                            <w:rPr>
                              <w:sz w:val="16"/>
                            </w:rPr>
                            <w:t>CLK</w:t>
                          </w:r>
                        </w:p>
                        <w:p w:rsidR="00D83D40" w:rsidRDefault="00D83D40" w:rsidP="00020491">
                          <w:pPr>
                            <w:rPr>
                              <w:sz w:val="16"/>
                            </w:rPr>
                          </w:pPr>
                          <w:r>
                            <w:rPr>
                              <w:sz w:val="16"/>
                            </w:rPr>
                            <w:t>Vcc</w:t>
                          </w:r>
                        </w:p>
                        <w:p w:rsidR="00D83D40" w:rsidRDefault="00D83D40" w:rsidP="00020491">
                          <w:pPr>
                            <w:rPr>
                              <w:sz w:val="16"/>
                            </w:rPr>
                          </w:pPr>
                          <w:r>
                            <w:rPr>
                              <w:sz w:val="16"/>
                            </w:rPr>
                            <w:t>REF+</w:t>
                          </w:r>
                        </w:p>
                        <w:p w:rsidR="00D83D40" w:rsidRDefault="00D83D40" w:rsidP="00020491">
                          <w:pPr>
                            <w:rPr>
                              <w:sz w:val="16"/>
                            </w:rPr>
                          </w:pPr>
                          <w:r>
                            <w:rPr>
                              <w:sz w:val="16"/>
                            </w:rPr>
                            <w:t>GND</w:t>
                          </w:r>
                        </w:p>
                        <w:p w:rsidR="00D83D40" w:rsidRDefault="00D83D40" w:rsidP="00020491">
                          <w:pPr>
                            <w:rPr>
                              <w:sz w:val="16"/>
                            </w:rPr>
                          </w:pPr>
                          <w:r>
                            <w:rPr>
                              <w:sz w:val="16"/>
                            </w:rPr>
                            <w:t>A6</w:t>
                          </w:r>
                        </w:p>
                      </w:txbxContent>
                    </v:textbox>
                  </v:shape>
                </v:group>
                <v:shape id="Text Box 55" o:spid="_x0000_s1110" type="#_x0000_t202" style="position:absolute;left:5254;top:12432;width:1584;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LaycQA&#10;AADbAAAADwAAAGRycy9kb3ducmV2LnhtbESPzWrDMBCE74G+g9hCL6GRU+K4dS2bNJDia9I8wMZa&#10;/1BrZSw1dt4+KhR6HGbmGyYrZtOLK42us6xgvYpAEFdWd9woOH8dnl9BOI+ssbdMCm7koMgfFhmm&#10;2k58pOvJNyJA2KWooPV+SKV0VUsG3coOxMGr7WjQBzk2Uo84Bbjp5UsUbaXBjsNCiwPtW6q+Tz9G&#10;QV1Oy/htunz6c3LcbD+wSy72ptTT47x7B+Fp9v/hv3apFcQJ/H4JP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i2snEAAAA2wAAAA8AAAAAAAAAAAAAAAAAmAIAAGRycy9k&#10;b3ducmV2LnhtbFBLBQYAAAAABAAEAPUAAACJAwAAAAA=&#10;" stroked="f">
                  <v:textbox>
                    <w:txbxContent>
                      <w:p w:rsidR="00D83D40" w:rsidRDefault="00D83D40" w:rsidP="00020491">
                        <w:r>
                          <w:t>ADC 0809</w:t>
                        </w:r>
                      </w:p>
                    </w:txbxContent>
                  </v:textbox>
                </v:shape>
              </v:group>
            </w:pict>
          </mc:Fallback>
        </mc:AlternateContent>
      </w:r>
      <w:r w:rsidRPr="00020491">
        <w:rPr>
          <w:rFonts w:eastAsia="Times New Roman" w:cs="Times New Roman"/>
          <w:noProof/>
          <w:color w:val="000000"/>
          <w:sz w:val="26"/>
          <w:szCs w:val="26"/>
        </w:rPr>
        <w:t xml:space="preserve"> </w:t>
      </w: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020491" w:rsidRPr="00020491" w:rsidRDefault="00020491" w:rsidP="00020491">
      <w:pPr>
        <w:spacing w:after="120" w:line="240" w:lineRule="auto"/>
        <w:rPr>
          <w:rFonts w:eastAsia="Times New Roman" w:cs="Times New Roman"/>
          <w:noProof/>
          <w:color w:val="000000"/>
          <w:sz w:val="26"/>
          <w:szCs w:val="26"/>
        </w:rPr>
      </w:pPr>
    </w:p>
    <w:p w:rsidR="00624520" w:rsidRDefault="00624520" w:rsidP="00EF5C95">
      <w:pPr>
        <w:spacing w:after="120" w:line="240" w:lineRule="auto"/>
        <w:rPr>
          <w:rFonts w:eastAsia="Times New Roman" w:cs="Times New Roman"/>
          <w:noProof/>
          <w:sz w:val="26"/>
          <w:szCs w:val="26"/>
        </w:rPr>
      </w:pPr>
    </w:p>
    <w:p w:rsidR="00624520" w:rsidRDefault="00624520" w:rsidP="00EF5C95">
      <w:pPr>
        <w:spacing w:after="120" w:line="240" w:lineRule="auto"/>
        <w:rPr>
          <w:rFonts w:eastAsia="Times New Roman" w:cs="Times New Roman"/>
          <w:noProof/>
          <w:color w:val="000000"/>
          <w:sz w:val="26"/>
          <w:szCs w:val="26"/>
        </w:rPr>
      </w:pPr>
      <w:r w:rsidRPr="00020491">
        <w:rPr>
          <w:rFonts w:eastAsia="Times New Roman" w:cs="Times New Roman"/>
          <w:noProof/>
          <w:sz w:val="26"/>
          <w:szCs w:val="26"/>
        </w:rPr>
        <w:drawing>
          <wp:anchor distT="0" distB="0" distL="114300" distR="114300" simplePos="0" relativeHeight="251674624" behindDoc="0" locked="0" layoutInCell="0" allowOverlap="1" wp14:anchorId="41E322F5" wp14:editId="41C0E479">
            <wp:simplePos x="0" y="0"/>
            <wp:positionH relativeFrom="column">
              <wp:posOffset>52070</wp:posOffset>
            </wp:positionH>
            <wp:positionV relativeFrom="paragraph">
              <wp:posOffset>504190</wp:posOffset>
            </wp:positionV>
            <wp:extent cx="5398135" cy="3862070"/>
            <wp:effectExtent l="0" t="0" r="0" b="508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8135" cy="3862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520" w:rsidRDefault="00624520" w:rsidP="00EF5C95">
      <w:pPr>
        <w:spacing w:after="120" w:line="240" w:lineRule="auto"/>
        <w:rPr>
          <w:rFonts w:eastAsia="Times New Roman" w:cs="Times New Roman"/>
          <w:noProof/>
          <w:color w:val="000000"/>
          <w:sz w:val="26"/>
          <w:szCs w:val="26"/>
        </w:rPr>
      </w:pPr>
      <w:r>
        <w:rPr>
          <w:rFonts w:eastAsia="Times New Roman" w:cs="Times New Roman"/>
          <w:noProof/>
          <w:color w:val="000000"/>
          <w:sz w:val="26"/>
          <w:szCs w:val="26"/>
        </w:rPr>
        <w:t xml:space="preserve">  </w:t>
      </w:r>
    </w:p>
    <w:p w:rsidR="00624520" w:rsidRDefault="00624520" w:rsidP="00EF5C95">
      <w:pPr>
        <w:spacing w:after="120" w:line="240" w:lineRule="auto"/>
        <w:rPr>
          <w:rFonts w:eastAsia="Times New Roman" w:cs="Times New Roman"/>
          <w:noProof/>
          <w:color w:val="000000"/>
          <w:sz w:val="26"/>
          <w:szCs w:val="26"/>
        </w:rPr>
      </w:pPr>
    </w:p>
    <w:p w:rsidR="00020491" w:rsidRPr="00020491" w:rsidRDefault="00020491" w:rsidP="00624520">
      <w:pPr>
        <w:spacing w:after="120" w:line="240" w:lineRule="auto"/>
        <w:jc w:val="center"/>
        <w:rPr>
          <w:rFonts w:eastAsia="Times New Roman" w:cs="Times New Roman"/>
          <w:noProof/>
          <w:color w:val="000000"/>
          <w:sz w:val="26"/>
          <w:szCs w:val="26"/>
        </w:rPr>
      </w:pPr>
      <w:r w:rsidRPr="00020491">
        <w:rPr>
          <w:rFonts w:eastAsia="Times New Roman" w:cs="Times New Roman"/>
          <w:noProof/>
          <w:color w:val="000000"/>
          <w:sz w:val="26"/>
          <w:szCs w:val="26"/>
        </w:rPr>
        <w:t>Hình 3-4     :  Sơ đồ khối và giản đồ thời gian của ADC 0809.</w:t>
      </w:r>
    </w:p>
    <w:p w:rsidR="00020491" w:rsidRPr="00020491" w:rsidRDefault="00320CD2" w:rsidP="00020491">
      <w:pPr>
        <w:tabs>
          <w:tab w:val="num" w:pos="420"/>
        </w:tabs>
        <w:spacing w:after="120" w:line="240" w:lineRule="auto"/>
        <w:rPr>
          <w:rFonts w:eastAsia="Times New Roman" w:cs="Times New Roman"/>
          <w:b/>
          <w:bCs/>
          <w:sz w:val="28"/>
          <w:szCs w:val="28"/>
        </w:rPr>
      </w:pPr>
      <w:r>
        <w:rPr>
          <w:rFonts w:eastAsia="Times New Roman" w:cs="Times New Roman"/>
          <w:noProof/>
          <w:sz w:val="26"/>
          <w:szCs w:val="26"/>
        </w:rPr>
        <w:lastRenderedPageBreak/>
        <w:pict>
          <v:shape id="_x0000_s1026" type="#_x0000_t75" style="position:absolute;margin-left:-14pt;margin-top:7.2pt;width:424.95pt;height:275.1pt;z-index:251658240;visibility:visible;mso-wrap-edited:f" o:allowincell="f">
            <v:imagedata r:id="rId11" o:title=""/>
            <w10:wrap type="topAndBottom"/>
          </v:shape>
          <o:OLEObject Type="Embed" ProgID="Word.Picture.8" ShapeID="_x0000_s1026" DrawAspect="Content" ObjectID="_1612867867" r:id="rId12"/>
        </w:pict>
      </w:r>
      <w:r w:rsidR="00020491" w:rsidRPr="00020491">
        <w:rPr>
          <w:rFonts w:eastAsia="Times New Roman" w:cs="Times New Roman"/>
          <w:b/>
          <w:sz w:val="32"/>
          <w:szCs w:val="32"/>
        </w:rPr>
        <w:t xml:space="preserve">– Vi mạch giao tiếp kit và máy tính </w:t>
      </w:r>
      <w:r w:rsidR="00020491" w:rsidRPr="00020491">
        <w:rPr>
          <w:rFonts w:eastAsia="Times New Roman" w:cs="Times New Roman"/>
          <w:b/>
          <w:bCs/>
          <w:sz w:val="28"/>
          <w:szCs w:val="28"/>
        </w:rPr>
        <w:t>MAX 232</w:t>
      </w:r>
    </w:p>
    <w:p w:rsidR="00020491" w:rsidRPr="00020491" w:rsidRDefault="00020491" w:rsidP="00020491">
      <w:pPr>
        <w:spacing w:after="0" w:line="240" w:lineRule="auto"/>
        <w:ind w:firstLine="567"/>
        <w:rPr>
          <w:rFonts w:eastAsia="Times New Roman" w:cs="Times New Roman"/>
          <w:sz w:val="26"/>
          <w:szCs w:val="26"/>
        </w:rPr>
      </w:pPr>
    </w:p>
    <w:p w:rsidR="00020491" w:rsidRPr="00020491" w:rsidRDefault="00020491" w:rsidP="00020491">
      <w:pPr>
        <w:spacing w:after="0" w:line="240" w:lineRule="auto"/>
        <w:ind w:firstLine="567"/>
        <w:rPr>
          <w:rFonts w:eastAsia="Times New Roman" w:cs="Times New Roman"/>
          <w:szCs w:val="20"/>
        </w:rPr>
      </w:pPr>
      <w:r w:rsidRPr="00020491">
        <w:rPr>
          <w:rFonts w:eastAsia="Times New Roman" w:cs="Times New Roman"/>
          <w:szCs w:val="20"/>
        </w:rPr>
        <w:t>Vi mạch MAX 232 của hãng MAXIM là một vi mạch chuyên dùng trong giao diện nối tiếp với máy tính. Chúng có nhiệm vụ chuyển đổi mức TTL ở lối vào thành mức +10V hoặc –10V ở phía truyền và các mức +3…+15V hoặc -3…-15V thành mức TTL ở phía nhận.</w:t>
      </w:r>
    </w:p>
    <w:p w:rsidR="00020491" w:rsidRPr="00020491" w:rsidRDefault="00020491" w:rsidP="00020491">
      <w:pPr>
        <w:spacing w:after="0" w:line="240" w:lineRule="auto"/>
        <w:ind w:firstLine="567"/>
        <w:rPr>
          <w:rFonts w:eastAsia="Times New Roman" w:cs="Times New Roman"/>
          <w:sz w:val="26"/>
          <w:szCs w:val="26"/>
        </w:rPr>
      </w:pPr>
    </w:p>
    <w:p w:rsidR="00020491" w:rsidRPr="00020491" w:rsidRDefault="00020491" w:rsidP="00020491">
      <w:pPr>
        <w:spacing w:after="0" w:line="240" w:lineRule="auto"/>
        <w:ind w:firstLine="567"/>
        <w:rPr>
          <w:rFonts w:eastAsia="Times New Roman" w:cs="Times New Roman"/>
          <w:sz w:val="26"/>
          <w:szCs w:val="26"/>
        </w:rPr>
      </w:pPr>
    </w:p>
    <w:p w:rsidR="00020491" w:rsidRPr="00020491" w:rsidRDefault="00020491" w:rsidP="00020491">
      <w:pPr>
        <w:spacing w:after="0" w:line="240" w:lineRule="auto"/>
        <w:ind w:firstLine="567"/>
        <w:rPr>
          <w:rFonts w:eastAsia="Times New Roman" w:cs="Times New Roman"/>
          <w:sz w:val="26"/>
          <w:szCs w:val="26"/>
        </w:rPr>
      </w:pPr>
      <w:r w:rsidRPr="00020491">
        <w:rPr>
          <w:rFonts w:eastAsia="Times New Roman" w:cs="Times New Roman"/>
          <w:sz w:val="26"/>
          <w:szCs w:val="26"/>
        </w:rPr>
        <w:t>Vi mạch MAX 232 có hai bộ đệm và hai bộ nhận. Đường dẫn điều khiển lối vào CTS, điều khiển việc xuất ra dữ liệu ở cổng nối tiếp khi cần thiết, được nối với chân 9 của vi mạch MAX 232. Còn chân RST (chân 10 của vi mạch MAX ) nối với đường dẫn bắt tay để điều khiển quá trình nhận. Thường thì các đường dẫn bắt tay được nối với cổng nối tiếp qua các cầu nối, để khi không dùng đến nữa có thể hở mạch các cầu này. Cách truyền dữ liệu đơn giản nhất là chỉ dùng ba đường dẫn TxD, RxD và GND (mass)</w:t>
      </w:r>
    </w:p>
    <w:p w:rsidR="00020491" w:rsidRPr="00020491" w:rsidRDefault="00020491" w:rsidP="00020491">
      <w:pPr>
        <w:tabs>
          <w:tab w:val="left" w:pos="2268"/>
        </w:tabs>
        <w:spacing w:before="120" w:after="120" w:line="240" w:lineRule="auto"/>
        <w:rPr>
          <w:rFonts w:eastAsia="Times New Roman" w:cs="Times New Roman"/>
          <w:b/>
          <w:sz w:val="28"/>
          <w:szCs w:val="28"/>
        </w:rPr>
      </w:pPr>
      <w:r w:rsidRPr="00020491">
        <w:rPr>
          <w:rFonts w:eastAsia="Times New Roman" w:cs="Times New Roman"/>
          <w:b/>
          <w:sz w:val="28"/>
          <w:szCs w:val="28"/>
        </w:rPr>
        <w:t xml:space="preserve">IV -  </w:t>
      </w:r>
      <w:r w:rsidRPr="00020491">
        <w:rPr>
          <w:rFonts w:eastAsia="Times New Roman" w:cs="Times New Roman"/>
          <w:b/>
          <w:i/>
          <w:sz w:val="28"/>
          <w:szCs w:val="28"/>
        </w:rPr>
        <w:t xml:space="preserve"> </w:t>
      </w:r>
      <w:r w:rsidRPr="00020491">
        <w:rPr>
          <w:rFonts w:eastAsia="Times New Roman" w:cs="Times New Roman"/>
          <w:b/>
          <w:sz w:val="28"/>
          <w:szCs w:val="28"/>
        </w:rPr>
        <w:t>HỆ THỐNG MẠCH ĐIỆN KIT THỰC HÀNH VI ĐIỀU KHIỂN</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Vi điều khiển 89C51 có 4 port (từ port 0 đến port 3) được giao tiếp với 4 IC đệm 74245 hai chiều có điều khiển chiều bằng 4 jump. Ngõ vào / ra của các IC đệm được nối với các pinheader. Sơ đồ nguyên lý như ( hình 4-1) </w:t>
      </w: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noProof/>
          <w:sz w:val="26"/>
          <w:szCs w:val="26"/>
        </w:rPr>
        <w:lastRenderedPageBreak/>
        <w:drawing>
          <wp:inline distT="0" distB="0" distL="0" distR="0" wp14:anchorId="479CD9CC" wp14:editId="675C4B49">
            <wp:extent cx="5815330" cy="476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5330" cy="4762500"/>
                    </a:xfrm>
                    <a:prstGeom prst="rect">
                      <a:avLst/>
                    </a:prstGeom>
                    <a:noFill/>
                    <a:ln>
                      <a:noFill/>
                    </a:ln>
                  </pic:spPr>
                </pic:pic>
              </a:graphicData>
            </a:graphic>
          </wp:inline>
        </w:drawing>
      </w:r>
    </w:p>
    <w:p w:rsidR="00020491" w:rsidRPr="00020491" w:rsidRDefault="00020491" w:rsidP="00020491">
      <w:pPr>
        <w:spacing w:after="0" w:line="240" w:lineRule="auto"/>
        <w:ind w:firstLine="851"/>
        <w:jc w:val="center"/>
        <w:rPr>
          <w:rFonts w:eastAsia="Times New Roman" w:cs="Times New Roman"/>
          <w:i/>
          <w:sz w:val="26"/>
          <w:szCs w:val="26"/>
        </w:rPr>
      </w:pPr>
      <w:r w:rsidRPr="00020491">
        <w:rPr>
          <w:rFonts w:eastAsia="Times New Roman" w:cs="Times New Roman"/>
          <w:i/>
          <w:sz w:val="26"/>
          <w:szCs w:val="26"/>
        </w:rPr>
        <w:t>( Hình 4- 1 sơ đồ mạch của hệ thốngIC vi điều khiển )</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Có 8 jumper [JP] để giao tiếp tín hiệu, dùng để kết nối các thiết bị vào ra tùy ý : 4 JP cho 4 port 0, 1, 2,3 chưa qua IC đệm 74245 và 4 JP đã qua 4 IC đệm 74245.</w:t>
      </w:r>
    </w:p>
    <w:p w:rsidR="00020491" w:rsidRPr="00020491" w:rsidRDefault="00020491" w:rsidP="00020491">
      <w:pPr>
        <w:spacing w:after="0" w:line="240" w:lineRule="auto"/>
        <w:ind w:firstLine="851"/>
        <w:jc w:val="both"/>
        <w:rPr>
          <w:rFonts w:eastAsia="Times New Roman" w:cs="Times New Roman"/>
          <w:sz w:val="26"/>
          <w:szCs w:val="26"/>
        </w:rPr>
      </w:pP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 xml:space="preserve">4 IC đệm 2 chiều chỉ có thể hoạt động 1 trong 2 chiều bằng cách chuyển JP PORT 0 EN , PORT 1 EN , PORT 2 EN, PORT3 EN tương ứng với 4 port 0, 1, 2, 3 của IC vi điều khiển . </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 xml:space="preserve">JP  ở vị trí nối A_B  thì tín hiệu từ vi điều khiển đưa đến IC – đệm – đưa ra ngoài. </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JP  ở vị trí nối B_A  thì tín hiệu từ bên ngoài đưa đến IC – đệm – đưa vào vi điều khiển.</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 xml:space="preserve">Nút nhấn reset R1 để reset vi điều khiển bắt đầu thực hiện lại từ đầu. </w:t>
      </w:r>
    </w:p>
    <w:p w:rsidR="00020491" w:rsidRPr="00020491" w:rsidRDefault="00020491" w:rsidP="00020491">
      <w:pPr>
        <w:spacing w:after="0" w:line="240" w:lineRule="auto"/>
        <w:ind w:firstLine="851"/>
        <w:jc w:val="both"/>
        <w:rPr>
          <w:rFonts w:eastAsia="Times New Roman" w:cs="Times New Roman"/>
          <w:sz w:val="26"/>
          <w:szCs w:val="26"/>
        </w:rPr>
      </w:pPr>
    </w:p>
    <w:p w:rsidR="00020491" w:rsidRPr="00020491" w:rsidRDefault="00020491" w:rsidP="00020491">
      <w:pPr>
        <w:spacing w:before="120" w:after="120" w:line="240" w:lineRule="auto"/>
        <w:ind w:firstLine="567"/>
        <w:rPr>
          <w:rFonts w:eastAsia="Times New Roman" w:cs="Times New Roman"/>
          <w:b/>
          <w:sz w:val="26"/>
          <w:szCs w:val="26"/>
        </w:rPr>
      </w:pPr>
      <w:r w:rsidRPr="00020491">
        <w:rPr>
          <w:rFonts w:eastAsia="Times New Roman" w:cs="Times New Roman"/>
          <w:b/>
          <w:sz w:val="26"/>
          <w:szCs w:val="26"/>
        </w:rPr>
        <w:t xml:space="preserve">1 – Mạch điện giao tiếp với Led đơn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Một trong những ứng dụng đơn giản để sử dụng 4 port của vi điều khiển xuất dữ liệu và làm quen với lập trình ta có một hệ thống 32 led đơn có kết nối với 4 pinheader 8 chân.</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Khi muốn dùng port 1 để điều khiển 8 led thì chỉ cần dùng một bus dây 8 sợi kết nối 2 pinheader 8 chân từ hệ thống vi điều khiển đến hệ thống led đơn.</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Sơ đồ mạch của 32 led đơn như hình 4-2</w:t>
      </w: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noProof/>
          <w:sz w:val="26"/>
          <w:szCs w:val="26"/>
        </w:rPr>
        <w:lastRenderedPageBreak/>
        <w:drawing>
          <wp:inline distT="0" distB="0" distL="0" distR="0" wp14:anchorId="5AC12A1A" wp14:editId="3F790794">
            <wp:extent cx="5478599" cy="362834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6400" cy="3633507"/>
                    </a:xfrm>
                    <a:prstGeom prst="rect">
                      <a:avLst/>
                    </a:prstGeom>
                    <a:noFill/>
                    <a:ln>
                      <a:noFill/>
                    </a:ln>
                  </pic:spPr>
                </pic:pic>
              </a:graphicData>
            </a:graphic>
          </wp:inline>
        </w:drawing>
      </w:r>
    </w:p>
    <w:p w:rsidR="00020491" w:rsidRPr="00020491" w:rsidRDefault="00020491" w:rsidP="00020491">
      <w:pPr>
        <w:spacing w:after="0" w:line="240" w:lineRule="auto"/>
        <w:ind w:firstLine="851"/>
        <w:jc w:val="center"/>
        <w:rPr>
          <w:rFonts w:eastAsia="Times New Roman" w:cs="Times New Roman"/>
          <w:sz w:val="26"/>
          <w:szCs w:val="26"/>
        </w:rPr>
      </w:pPr>
      <w:r w:rsidRPr="00020491">
        <w:rPr>
          <w:rFonts w:eastAsia="Times New Roman" w:cs="Times New Roman"/>
          <w:i/>
          <w:sz w:val="26"/>
          <w:szCs w:val="26"/>
        </w:rPr>
        <w:t>Hình 4-2. Sơ đồ nguyên lý của  32 led.</w:t>
      </w:r>
    </w:p>
    <w:p w:rsidR="00020491" w:rsidRPr="00020491" w:rsidRDefault="00020491" w:rsidP="00020491">
      <w:pPr>
        <w:spacing w:after="0" w:line="240" w:lineRule="auto"/>
        <w:ind w:left="357" w:firstLine="567"/>
        <w:rPr>
          <w:rFonts w:eastAsia="Times New Roman" w:cs="Times New Roman"/>
          <w:sz w:val="26"/>
          <w:szCs w:val="26"/>
        </w:rPr>
      </w:pPr>
      <w:r w:rsidRPr="00020491">
        <w:rPr>
          <w:rFonts w:eastAsia="Times New Roman" w:cs="Times New Roman"/>
          <w:sz w:val="26"/>
          <w:szCs w:val="26"/>
        </w:rPr>
        <w:t>4 pinheader dùng để kết nối với 32 led, ngõ vào mức 1 thì led sáng , mức 0 led tắt.</w:t>
      </w:r>
    </w:p>
    <w:p w:rsidR="00020491" w:rsidRPr="00020491" w:rsidRDefault="00020491" w:rsidP="00020491">
      <w:pPr>
        <w:spacing w:after="120" w:line="240" w:lineRule="auto"/>
        <w:ind w:left="360" w:firstLine="567"/>
        <w:jc w:val="both"/>
        <w:rPr>
          <w:rFonts w:eastAsia="Times New Roman" w:cs="Times New Roman"/>
          <w:sz w:val="26"/>
          <w:szCs w:val="26"/>
        </w:rPr>
      </w:pPr>
      <w:r w:rsidRPr="00020491">
        <w:rPr>
          <w:rFonts w:eastAsia="Times New Roman" w:cs="Times New Roman"/>
          <w:sz w:val="26"/>
          <w:szCs w:val="26"/>
        </w:rPr>
        <w:t>Chức năng của khối hiển thị led đơn dùng để kết nối với 4 port của vi điều khiển thực hiện các chương trình điều khiển led với lập trình vi điều khiển cho các bài tập đèn quảng cáo.</w:t>
      </w:r>
    </w:p>
    <w:p w:rsidR="00020491" w:rsidRPr="00020491" w:rsidRDefault="00020491" w:rsidP="00020491">
      <w:pPr>
        <w:tabs>
          <w:tab w:val="left" w:pos="2268"/>
        </w:tabs>
        <w:spacing w:before="120" w:after="120" w:line="240" w:lineRule="auto"/>
        <w:ind w:firstLine="567"/>
        <w:jc w:val="both"/>
        <w:rPr>
          <w:rFonts w:eastAsia="Times New Roman" w:cs="Times New Roman"/>
          <w:b/>
          <w:sz w:val="26"/>
          <w:szCs w:val="26"/>
        </w:rPr>
      </w:pPr>
      <w:r w:rsidRPr="00020491">
        <w:rPr>
          <w:rFonts w:eastAsia="Times New Roman" w:cs="Times New Roman"/>
          <w:b/>
          <w:sz w:val="26"/>
          <w:szCs w:val="26"/>
        </w:rPr>
        <w:t xml:space="preserve">giao tiếp với hệ thống 8 led đơn loại lớn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Ngoài 32 led đơn đã trình bày thì bộ thí nghiệm còn giao tiếp với 8 led đơn loại 10 ly, để đáp ứng đủ dòng tiêu thụ mạch được thiết kế giao tiếp qua IC  ULN 2803 như hình 4-3</w:t>
      </w:r>
    </w:p>
    <w:p w:rsidR="00020491" w:rsidRPr="00020491" w:rsidRDefault="00020491" w:rsidP="00020491">
      <w:pPr>
        <w:spacing w:after="0" w:line="240" w:lineRule="auto"/>
        <w:ind w:firstLine="567"/>
        <w:jc w:val="center"/>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noProof/>
          <w:sz w:val="26"/>
          <w:szCs w:val="26"/>
        </w:rPr>
        <w:drawing>
          <wp:inline distT="0" distB="0" distL="0" distR="0" wp14:anchorId="21249455" wp14:editId="135B3302">
            <wp:extent cx="4629951" cy="26700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0420" cy="2670318"/>
                    </a:xfrm>
                    <a:prstGeom prst="rect">
                      <a:avLst/>
                    </a:prstGeom>
                    <a:noFill/>
                    <a:ln>
                      <a:noFill/>
                    </a:ln>
                  </pic:spPr>
                </pic:pic>
              </a:graphicData>
            </a:graphic>
          </wp:inline>
        </w:drawing>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sz w:val="26"/>
          <w:szCs w:val="26"/>
        </w:rPr>
        <w:t>Hình 4-3</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tabs>
          <w:tab w:val="left" w:pos="2268"/>
        </w:tabs>
        <w:spacing w:after="120" w:line="240" w:lineRule="auto"/>
        <w:ind w:firstLine="567"/>
        <w:rPr>
          <w:rFonts w:eastAsia="Times New Roman" w:cs="Times New Roman"/>
          <w:b/>
          <w:sz w:val="26"/>
          <w:szCs w:val="26"/>
        </w:rPr>
      </w:pPr>
      <w:r w:rsidRPr="00020491">
        <w:rPr>
          <w:rFonts w:eastAsia="Times New Roman" w:cs="Times New Roman"/>
          <w:b/>
          <w:sz w:val="26"/>
          <w:szCs w:val="26"/>
        </w:rPr>
        <w:t>2 – Mạch  điện giao tiếp với 8 Led 7 đoạn.</w:t>
      </w:r>
    </w:p>
    <w:p w:rsidR="00020491" w:rsidRPr="00020491" w:rsidRDefault="00020491" w:rsidP="00020491">
      <w:pPr>
        <w:spacing w:after="0" w:line="240" w:lineRule="auto"/>
        <w:ind w:firstLine="851"/>
        <w:jc w:val="center"/>
        <w:rPr>
          <w:rFonts w:eastAsia="Times New Roman" w:cs="Times New Roman"/>
          <w:sz w:val="26"/>
          <w:szCs w:val="26"/>
        </w:rPr>
      </w:pPr>
      <w:r w:rsidRPr="00020491">
        <w:rPr>
          <w:rFonts w:eastAsia="Times New Roman" w:cs="Times New Roman"/>
          <w:noProof/>
          <w:sz w:val="26"/>
          <w:szCs w:val="26"/>
        </w:rPr>
        <w:drawing>
          <wp:inline distT="0" distB="0" distL="0" distR="0" wp14:anchorId="2CC09B0F" wp14:editId="7409654A">
            <wp:extent cx="5698490" cy="14852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8490" cy="1485265"/>
                    </a:xfrm>
                    <a:prstGeom prst="rect">
                      <a:avLst/>
                    </a:prstGeom>
                    <a:noFill/>
                    <a:ln>
                      <a:noFill/>
                    </a:ln>
                  </pic:spPr>
                </pic:pic>
              </a:graphicData>
            </a:graphic>
          </wp:inline>
        </w:drawing>
      </w:r>
    </w:p>
    <w:p w:rsidR="00020491" w:rsidRPr="00020491" w:rsidRDefault="00020491" w:rsidP="00020491">
      <w:pPr>
        <w:spacing w:before="120" w:after="120" w:line="240" w:lineRule="auto"/>
        <w:ind w:firstLine="567"/>
        <w:jc w:val="center"/>
        <w:rPr>
          <w:rFonts w:eastAsia="Times New Roman" w:cs="Times New Roman"/>
          <w:i/>
          <w:sz w:val="26"/>
          <w:szCs w:val="26"/>
        </w:rPr>
      </w:pPr>
      <w:r w:rsidRPr="00020491">
        <w:rPr>
          <w:rFonts w:eastAsia="Times New Roman" w:cs="Times New Roman"/>
          <w:i/>
          <w:sz w:val="26"/>
          <w:szCs w:val="26"/>
        </w:rPr>
        <w:t>Hình 4-4   sơ đồ nguyên lý Sơ đồ giao tiếp với led 7 đoạn.</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ab/>
        <w:t>Trong các ứng dụng điều khiển, nhiều thông tin cần được hiển thị trên các led 7 đoạn ví dụ như :  hiển thị nhiệt độ của một hệ thống , thời gian , số lượng sản phẩm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Để làm quen với cách thức giao tiếp điều khiển led thì trong hệ thống này có xây dựng mạch điện giao tiếp với 8 led 7 đoạn loại anode chung theo phương pháp quét, Sơ đồ nguyên lý của led 7 đoạn và ma trận phím như hình 7 và  sơ đồ linh kiện trên bộ thí nghiệm hình 8</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Để điều khiển 8 led 7 đoạn phải dùng 16 đường điều khiển: 8 đường điều khiển 7 đoạn và dấu chấm thập phân, 8 đường điều khiển đóng ngắt 8 transistor.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Tại mỗi một thời điểm ta chỉ cho 1 tranistor dẫn và 7 transistor còn lại tắt, dữ liệu gởi ra sẽ sáng trên led tương ứng với transistor dẫn. Sau đó cho 1 transistor khác dẫn và gởi dữ liệu hiển thị cho led đó, quá trình điều khiển này diễn ra lần lượt cho đến khi hết 8 led.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Với tốc độ gởi dữ liệu nhanh và do mắt ta có lưu ảnh nên ta nhìn thấy 8 led sáng cùng 1 lúc.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Mã quét: mức logic 0 thì transistor dẫn, mức logic 1 thì transistor ngắt.</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Mã 7 đoạn: trong hệ thống sử dụng led 7 đoạn loại Anode chung nên mức logic 0 thì led sáng và mức logic 1 thì led tắt.</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Với led 7 đoạn thì có thể cho phép hiển thị chữ và số - khi đó có rất nhiều chương trình ứng dụng có thể thực hiện được trên hệ thống này như chương trình đếm sản phẩm, chương trình đếm tần số, chương trình đồng hồ số, chương trình đồng hồ thể thao … </w:t>
      </w:r>
    </w:p>
    <w:p w:rsidR="00020491" w:rsidRPr="00020491" w:rsidRDefault="00020491" w:rsidP="00020491">
      <w:pPr>
        <w:tabs>
          <w:tab w:val="left" w:pos="2268"/>
        </w:tabs>
        <w:spacing w:before="120" w:after="120" w:line="240" w:lineRule="auto"/>
        <w:jc w:val="both"/>
        <w:rPr>
          <w:rFonts w:eastAsia="Times New Roman" w:cs="Times New Roman"/>
          <w:b/>
          <w:sz w:val="26"/>
          <w:szCs w:val="26"/>
        </w:rPr>
      </w:pPr>
      <w:r w:rsidRPr="00020491">
        <w:rPr>
          <w:rFonts w:eastAsia="Times New Roman" w:cs="Times New Roman"/>
          <w:b/>
          <w:sz w:val="26"/>
          <w:szCs w:val="26"/>
        </w:rPr>
        <w:t>3- Mạch điện giao tiếp trực tiếp với 2 Led 7 đoạn.</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Ở trên đã trình bày giao tiếp với 8 led 7 đoạn theo phương pháp quét tuy nhiên có nhiều ứng dụng trong thực tế ta chỉ sử dụng 1 một 2 led thì nếu sử dụng hệ thống trên khá phức tạp và đối với người bắt đầu nghiên cứu vi điều khiển thì việc viết chương trình sẽ khá phức tạp nên trong hệ thống thí nghiệm này có thiết kế thêm phần giao tiếp với 2 led 7 đoạn loại anode chung để tiện cho việc sử dụng. Trong thực tế nếu sử dụng nhiều led thì phương phap quét ở trên là tối ưu. Sơ đồ mạch giao tiếp của 2 led đã qua điện trở hạn dòng và có 2 pinheader để nhận tín hiệu như hình 4-5.</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noProof/>
          <w:sz w:val="26"/>
          <w:szCs w:val="26"/>
        </w:rPr>
        <w:lastRenderedPageBreak/>
        <w:drawing>
          <wp:inline distT="0" distB="0" distL="0" distR="0" wp14:anchorId="277FB5BB" wp14:editId="696B857F">
            <wp:extent cx="5405755" cy="126555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5755" cy="1265555"/>
                    </a:xfrm>
                    <a:prstGeom prst="rect">
                      <a:avLst/>
                    </a:prstGeom>
                    <a:noFill/>
                    <a:ln>
                      <a:noFill/>
                    </a:ln>
                  </pic:spPr>
                </pic:pic>
              </a:graphicData>
            </a:graphic>
          </wp:inline>
        </w:drawing>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i/>
          <w:sz w:val="26"/>
          <w:szCs w:val="26"/>
        </w:rPr>
        <w:t>Hình 4-5. Sơ đồ nguyên lý  của 2 led 7 đoạn.</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4 - Mạch điện giao tiếp với bàn phím</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Một số ứng dụng điều khiển, với thông tin được nhập từ bàn phím ví dụ như thiết lập nhiệt độ khống chế và đo nhiệt độ của một hệ thống , nhập số , kí tự ; lệnh điều khiển start, stop,mode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 Bàn phím có 16 phím theo dạng ma trận.</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Với bàn phím ta sử dụng 1 port nào đó tùy ý chẳng hạn như port 1.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Để điều khiển quét phím thì ta xuất 1 dữ liệu 4 bit: trong đó có 1 bit ở mức thấp và 3 bit ở mức cao ra 4 đường điều khiển quét của bàn phím.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Sau đó ta kiểm tra mức logic của 4 ngõ nhập để xem có phím nào nhấn hay không: </w:t>
      </w:r>
    </w:p>
    <w:p w:rsidR="00020491" w:rsidRPr="00020491" w:rsidRDefault="00020491" w:rsidP="00020491">
      <w:pPr>
        <w:numPr>
          <w:ilvl w:val="0"/>
          <w:numId w:val="33"/>
        </w:numPr>
        <w:tabs>
          <w:tab w:val="num" w:pos="851"/>
        </w:tabs>
        <w:spacing w:after="0" w:line="240" w:lineRule="auto"/>
        <w:ind w:hanging="720"/>
        <w:jc w:val="both"/>
        <w:rPr>
          <w:rFonts w:eastAsia="Times New Roman" w:cs="Times New Roman"/>
          <w:sz w:val="26"/>
          <w:szCs w:val="26"/>
        </w:rPr>
      </w:pPr>
      <w:r w:rsidRPr="00020491">
        <w:rPr>
          <w:rFonts w:eastAsia="Times New Roman" w:cs="Times New Roman"/>
          <w:sz w:val="26"/>
          <w:szCs w:val="26"/>
        </w:rPr>
        <w:t>Nếu có phím nhấn thì 4 bit nhập sẽ có 1 bit ở mức loigc 0 và tiến hành thiết  lập mã phím.</w:t>
      </w:r>
    </w:p>
    <w:p w:rsidR="00020491" w:rsidRPr="00020491" w:rsidRDefault="00020491" w:rsidP="00020491">
      <w:pPr>
        <w:numPr>
          <w:ilvl w:val="0"/>
          <w:numId w:val="33"/>
        </w:numPr>
        <w:tabs>
          <w:tab w:val="num" w:pos="851"/>
        </w:tabs>
        <w:spacing w:after="0" w:line="240" w:lineRule="auto"/>
        <w:ind w:left="851" w:hanging="284"/>
        <w:jc w:val="both"/>
        <w:rPr>
          <w:rFonts w:eastAsia="Times New Roman" w:cs="Times New Roman"/>
          <w:sz w:val="26"/>
          <w:szCs w:val="26"/>
        </w:rPr>
      </w:pPr>
      <w:r w:rsidRPr="00020491">
        <w:rPr>
          <w:rFonts w:eastAsia="Times New Roman" w:cs="Times New Roman"/>
          <w:sz w:val="26"/>
          <w:szCs w:val="26"/>
        </w:rPr>
        <w:t>Nếu không có phím nhấn thì 4 bit nhập sẽ ở mức logic 1 – khi đó ta chuyển mức logic 0 sang bit quét kế để dò tìm phím khác.</w:t>
      </w:r>
    </w:p>
    <w:p w:rsidR="00020491" w:rsidRPr="00020491" w:rsidRDefault="00020491" w:rsidP="00020491">
      <w:pPr>
        <w:tabs>
          <w:tab w:val="left" w:pos="1701"/>
          <w:tab w:val="left" w:pos="6521"/>
        </w:tabs>
        <w:spacing w:after="0" w:line="240" w:lineRule="auto"/>
        <w:jc w:val="both"/>
        <w:rPr>
          <w:rFonts w:eastAsia="Times New Roman" w:cs="Times New Roman"/>
          <w:sz w:val="26"/>
          <w:szCs w:val="26"/>
        </w:rPr>
      </w:pPr>
      <w:r w:rsidRPr="00020491">
        <w:rPr>
          <w:rFonts w:eastAsia="Times New Roman" w:cs="Times New Roman"/>
          <w:noProof/>
          <w:sz w:val="26"/>
          <w:szCs w:val="26"/>
        </w:rPr>
        <w:drawing>
          <wp:inline distT="0" distB="0" distL="0" distR="0" wp14:anchorId="5CED4CAD" wp14:editId="16A36623">
            <wp:extent cx="5405932" cy="1119225"/>
            <wp:effectExtent l="0" t="0" r="444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5755" cy="1119188"/>
                    </a:xfrm>
                    <a:prstGeom prst="rect">
                      <a:avLst/>
                    </a:prstGeom>
                    <a:noFill/>
                    <a:ln>
                      <a:noFill/>
                    </a:ln>
                  </pic:spPr>
                </pic:pic>
              </a:graphicData>
            </a:graphic>
          </wp:inline>
        </w:drawing>
      </w:r>
    </w:p>
    <w:p w:rsidR="00020491" w:rsidRPr="00020491" w:rsidRDefault="00020491" w:rsidP="00020491">
      <w:pPr>
        <w:tabs>
          <w:tab w:val="left" w:pos="1701"/>
          <w:tab w:val="left" w:pos="6521"/>
        </w:tabs>
        <w:spacing w:after="0" w:line="240" w:lineRule="auto"/>
        <w:jc w:val="center"/>
        <w:rPr>
          <w:rFonts w:eastAsia="Times New Roman" w:cs="Times New Roman"/>
          <w:i/>
          <w:sz w:val="26"/>
          <w:szCs w:val="26"/>
        </w:rPr>
      </w:pPr>
      <w:r w:rsidRPr="00020491">
        <w:rPr>
          <w:rFonts w:eastAsia="Times New Roman" w:cs="Times New Roman"/>
          <w:i/>
          <w:sz w:val="26"/>
          <w:szCs w:val="26"/>
        </w:rPr>
        <w:t>Hình 4-6  sơ đồ nguyên lý mạch bàn phím</w:t>
      </w:r>
    </w:p>
    <w:p w:rsidR="00020491" w:rsidRPr="00020491" w:rsidRDefault="00020491" w:rsidP="00020491">
      <w:pPr>
        <w:tabs>
          <w:tab w:val="left" w:pos="2268"/>
        </w:tabs>
        <w:spacing w:before="120" w:after="120" w:line="240" w:lineRule="auto"/>
        <w:jc w:val="both"/>
        <w:rPr>
          <w:rFonts w:eastAsia="Times New Roman" w:cs="Times New Roman"/>
          <w:b/>
          <w:sz w:val="26"/>
          <w:szCs w:val="26"/>
        </w:rPr>
      </w:pPr>
      <w:r w:rsidRPr="00020491">
        <w:rPr>
          <w:rFonts w:eastAsia="Times New Roman" w:cs="Times New Roman"/>
          <w:b/>
          <w:sz w:val="26"/>
          <w:szCs w:val="26"/>
        </w:rPr>
        <w:t>5 – Mạch điện giao tiếp với led ma trận 8x8</w:t>
      </w:r>
    </w:p>
    <w:p w:rsidR="00020491" w:rsidRPr="00020491" w:rsidRDefault="00020491" w:rsidP="00020491">
      <w:pPr>
        <w:spacing w:after="0" w:line="240" w:lineRule="auto"/>
        <w:jc w:val="both"/>
        <w:rPr>
          <w:rFonts w:eastAsia="Times New Roman" w:cs="Times New Roman"/>
          <w:sz w:val="26"/>
          <w:szCs w:val="26"/>
        </w:rPr>
      </w:pPr>
      <w:r w:rsidRPr="00020491">
        <w:rPr>
          <w:rFonts w:eastAsia="Times New Roman" w:cs="Times New Roman"/>
          <w:sz w:val="26"/>
          <w:szCs w:val="26"/>
        </w:rPr>
        <w:tab/>
        <w:t>Một trong những ứng dụng phổ biến trong quảng cáo là thông tin được hiển thị trên led ma trận, để giúp người học hiểu được nguyên lý điều khiển led ma trận như thế nào thì trong hệ thống có thiết kế giao tiếp với 1 led ma trận 8x8 hai màu xanh và đỏ. Sơ đồ nguyên lý trình bày ở hình 4-7.</w:t>
      </w:r>
    </w:p>
    <w:p w:rsidR="00020491" w:rsidRPr="00020491" w:rsidRDefault="00020491" w:rsidP="00020491">
      <w:pPr>
        <w:spacing w:after="0" w:line="240" w:lineRule="auto"/>
        <w:jc w:val="both"/>
        <w:rPr>
          <w:rFonts w:eastAsia="Times New Roman" w:cs="Times New Roman"/>
          <w:sz w:val="26"/>
          <w:szCs w:val="26"/>
        </w:rPr>
      </w:pPr>
    </w:p>
    <w:p w:rsidR="00020491" w:rsidRPr="00020491" w:rsidRDefault="00020491" w:rsidP="00020491">
      <w:pPr>
        <w:spacing w:after="0" w:line="240" w:lineRule="auto"/>
        <w:jc w:val="both"/>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r w:rsidRPr="00020491">
        <w:rPr>
          <w:rFonts w:ascii="Arial" w:eastAsia="Times New Roman" w:hAnsi="Arial" w:cs="Times New Roman"/>
          <w:noProof/>
          <w:sz w:val="26"/>
          <w:szCs w:val="26"/>
        </w:rPr>
        <w:lastRenderedPageBreak/>
        <w:drawing>
          <wp:inline distT="0" distB="0" distL="0" distR="0" wp14:anchorId="159205AA" wp14:editId="1DF00009">
            <wp:extent cx="5486351" cy="2706624"/>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706648"/>
                    </a:xfrm>
                    <a:prstGeom prst="rect">
                      <a:avLst/>
                    </a:prstGeom>
                    <a:noFill/>
                    <a:ln>
                      <a:noFill/>
                    </a:ln>
                  </pic:spPr>
                </pic:pic>
              </a:graphicData>
            </a:graphic>
          </wp:inline>
        </w:drawing>
      </w:r>
    </w:p>
    <w:p w:rsidR="00020491" w:rsidRPr="00020491" w:rsidRDefault="00020491" w:rsidP="00020491">
      <w:pPr>
        <w:spacing w:after="0" w:line="240" w:lineRule="auto"/>
        <w:ind w:firstLine="851"/>
        <w:jc w:val="center"/>
        <w:rPr>
          <w:rFonts w:eastAsia="Times New Roman" w:cs="Times New Roman"/>
          <w:sz w:val="26"/>
          <w:szCs w:val="26"/>
        </w:rPr>
      </w:pPr>
      <w:r w:rsidRPr="00020491">
        <w:rPr>
          <w:rFonts w:eastAsia="Times New Roman" w:cs="Times New Roman"/>
          <w:sz w:val="26"/>
          <w:szCs w:val="26"/>
        </w:rPr>
        <w:t>Hình 4-7 sơ đồ nguên lý mạch led ma trận 8*8</w:t>
      </w:r>
    </w:p>
    <w:p w:rsidR="00020491" w:rsidRPr="00020491" w:rsidRDefault="00020491" w:rsidP="00020491">
      <w:pPr>
        <w:spacing w:after="0" w:line="240" w:lineRule="auto"/>
        <w:ind w:firstLine="851"/>
        <w:jc w:val="both"/>
        <w:rPr>
          <w:rFonts w:eastAsia="Times New Roman" w:cs="Times New Roman"/>
          <w:sz w:val="26"/>
          <w:szCs w:val="26"/>
        </w:rPr>
      </w:pPr>
    </w:p>
    <w:p w:rsidR="00020491" w:rsidRPr="00020491" w:rsidRDefault="00020491" w:rsidP="00020491">
      <w:pPr>
        <w:spacing w:after="0" w:line="240" w:lineRule="auto"/>
        <w:ind w:firstLine="851"/>
        <w:jc w:val="both"/>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Các hàng và cột được đưa qua IC đệm 2803. Led ma trận có 2 màu xanh và đỏ có 8 đường điều khiển hàng, 8 đường điều khiển cột màu xanh và 8 đường điều khiển cột màu đỏ – tổng cộng là 24 đường được kết nối với 3 pinheader.</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Khi muốn điều khiển led ma trận ví dụ ta dùng hệ thống vi điều khiển thì trình tự kết nối mạch như sau: dùng một port nào đó tùy ý như port 3 điều khiển hàng, dùng port 2 hoặc port 0 để điều khiển cột  xanh hoặc cột đỏ nếu muốn hiển thị 1 màu, còn muốn hiển thị 2 màu thì ta dùng cả 2 port.</w:t>
      </w:r>
    </w:p>
    <w:p w:rsidR="00020491" w:rsidRPr="00020491" w:rsidRDefault="00020491" w:rsidP="00020491">
      <w:pPr>
        <w:tabs>
          <w:tab w:val="left" w:pos="1701"/>
        </w:tabs>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Với phần cứng đã thiết kế ở trên sử dụng led ma trận 8x8 có 2 màu xanh và đỏ, để điều khiển led ma trận sáng ta tiến hành gởi dữ liệu ra hàng và mã quét ra cột. Trong 4 port của hệ thống 1 ta sử dụng port 3 làm port điều khiển hàng và port 2 điều khiển cột xanh hoặc đỏ.  </w:t>
      </w:r>
    </w:p>
    <w:p w:rsidR="00020491" w:rsidRPr="00020491" w:rsidRDefault="00020491" w:rsidP="00020491">
      <w:pPr>
        <w:tabs>
          <w:tab w:val="left" w:pos="2268"/>
        </w:tabs>
        <w:spacing w:before="120" w:after="120" w:line="240" w:lineRule="auto"/>
        <w:jc w:val="both"/>
        <w:rPr>
          <w:rFonts w:eastAsia="Times New Roman" w:cs="Times New Roman"/>
          <w:b/>
          <w:sz w:val="26"/>
          <w:szCs w:val="26"/>
        </w:rPr>
      </w:pPr>
      <w:r w:rsidRPr="00020491">
        <w:rPr>
          <w:rFonts w:eastAsia="Times New Roman" w:cs="Times New Roman"/>
          <w:b/>
          <w:sz w:val="26"/>
          <w:szCs w:val="26"/>
        </w:rPr>
        <w:t>6 – Mạch điện giao tiếp mạch chuyển đổi từ tương tự sang số sử dụng chip ADC 0809.</w:t>
      </w:r>
    </w:p>
    <w:p w:rsidR="00020491" w:rsidRPr="00020491" w:rsidRDefault="00020491" w:rsidP="00020491">
      <w:pPr>
        <w:spacing w:after="0" w:line="240" w:lineRule="auto"/>
        <w:jc w:val="both"/>
        <w:rPr>
          <w:rFonts w:eastAsia="Times New Roman" w:cs="Times New Roman"/>
          <w:sz w:val="26"/>
          <w:szCs w:val="26"/>
        </w:rPr>
      </w:pPr>
      <w:r w:rsidRPr="00020491">
        <w:rPr>
          <w:rFonts w:eastAsia="Times New Roman" w:cs="Times New Roman"/>
          <w:sz w:val="26"/>
          <w:szCs w:val="26"/>
        </w:rPr>
        <w:tab/>
      </w:r>
      <w:r w:rsidRPr="00020491">
        <w:rPr>
          <w:rFonts w:eastAsia="Times New Roman" w:cs="Times New Roman"/>
          <w:b/>
          <w:i/>
          <w:sz w:val="26"/>
          <w:szCs w:val="26"/>
        </w:rPr>
        <w:t>Hệ thống ADC</w:t>
      </w:r>
      <w:r w:rsidRPr="00020491">
        <w:rPr>
          <w:rFonts w:eastAsia="Times New Roman" w:cs="Times New Roman"/>
          <w:sz w:val="26"/>
          <w:szCs w:val="26"/>
        </w:rPr>
        <w:t>: trên bộ thí nghiệm có thiết kế mạch giao tiếp với một  IC ADC 0809. Sơ đồ nguyên lý như hình 4-8.</w:t>
      </w:r>
    </w:p>
    <w:p w:rsidR="00020491" w:rsidRPr="00020491" w:rsidRDefault="00020491" w:rsidP="00020491">
      <w:pPr>
        <w:spacing w:after="0" w:line="240" w:lineRule="auto"/>
        <w:jc w:val="both"/>
        <w:rPr>
          <w:rFonts w:eastAsia="Times New Roman" w:cs="Times New Roman"/>
          <w:sz w:val="26"/>
          <w:szCs w:val="26"/>
        </w:rPr>
      </w:pPr>
    </w:p>
    <w:p w:rsidR="00020491" w:rsidRPr="00020491" w:rsidRDefault="00020491" w:rsidP="00020491">
      <w:pPr>
        <w:spacing w:after="0" w:line="240" w:lineRule="auto"/>
        <w:jc w:val="both"/>
        <w:rPr>
          <w:rFonts w:eastAsia="Times New Roman" w:cs="Times New Roman"/>
          <w:sz w:val="26"/>
          <w:szCs w:val="26"/>
        </w:rPr>
      </w:pPr>
    </w:p>
    <w:p w:rsidR="00020491" w:rsidRPr="00020491" w:rsidRDefault="00020491" w:rsidP="00020491">
      <w:pPr>
        <w:spacing w:after="120" w:line="480" w:lineRule="auto"/>
        <w:jc w:val="center"/>
        <w:rPr>
          <w:rFonts w:eastAsia="Times New Roman" w:cs="Times New Roman"/>
          <w:sz w:val="26"/>
          <w:szCs w:val="26"/>
        </w:rPr>
      </w:pPr>
      <w:r w:rsidRPr="00020491">
        <w:rPr>
          <w:rFonts w:ascii="Arial" w:eastAsia="Times New Roman" w:hAnsi="Arial" w:cs="Times New Roman"/>
          <w:noProof/>
          <w:szCs w:val="20"/>
        </w:rPr>
        <w:lastRenderedPageBreak/>
        <w:drawing>
          <wp:inline distT="0" distB="0" distL="0" distR="0" wp14:anchorId="1B3E125E" wp14:editId="3753635C">
            <wp:extent cx="6086246" cy="28456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86475" cy="2845720"/>
                    </a:xfrm>
                    <a:prstGeom prst="rect">
                      <a:avLst/>
                    </a:prstGeom>
                    <a:noFill/>
                    <a:ln>
                      <a:noFill/>
                    </a:ln>
                  </pic:spPr>
                </pic:pic>
              </a:graphicData>
            </a:graphic>
          </wp:inline>
        </w:drawing>
      </w:r>
    </w:p>
    <w:p w:rsidR="00020491" w:rsidRPr="00020491" w:rsidRDefault="00020491" w:rsidP="00020491">
      <w:pPr>
        <w:spacing w:before="120" w:after="120" w:line="240" w:lineRule="auto"/>
        <w:ind w:firstLine="851"/>
        <w:jc w:val="center"/>
        <w:rPr>
          <w:rFonts w:eastAsia="Times New Roman" w:cs="Times New Roman"/>
          <w:i/>
          <w:sz w:val="26"/>
          <w:szCs w:val="26"/>
        </w:rPr>
      </w:pPr>
      <w:r w:rsidRPr="00020491">
        <w:rPr>
          <w:rFonts w:eastAsia="Times New Roman" w:cs="Times New Roman"/>
          <w:i/>
          <w:sz w:val="26"/>
          <w:szCs w:val="26"/>
        </w:rPr>
        <w:t>Hình 4-8- Sơ đồ giao tiếp ADC 0809.</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Trong sơ đồ trên sử dụng ADC0809 có thể chuyển đổi 8 kênh dữ liệu ngõ vào tương tự. Các đường tín hiệu điều khiển bao gồm: </w:t>
      </w:r>
    </w:p>
    <w:p w:rsidR="00020491" w:rsidRPr="00020491" w:rsidRDefault="00020491" w:rsidP="00020491">
      <w:pPr>
        <w:numPr>
          <w:ilvl w:val="0"/>
          <w:numId w:val="32"/>
        </w:numPr>
        <w:spacing w:after="0" w:line="240" w:lineRule="auto"/>
        <w:jc w:val="both"/>
        <w:rPr>
          <w:rFonts w:eastAsia="Times New Roman" w:cs="Times New Roman"/>
          <w:sz w:val="26"/>
          <w:szCs w:val="26"/>
        </w:rPr>
      </w:pPr>
      <w:r w:rsidRPr="00020491">
        <w:rPr>
          <w:rFonts w:eastAsia="Times New Roman" w:cs="Times New Roman"/>
          <w:sz w:val="26"/>
          <w:szCs w:val="26"/>
        </w:rPr>
        <w:t xml:space="preserve">8 đường dữ liệu số truyền tải kết quả chuyển đổi từ tương tự sang số: D7- D0 – tín hiệu ra. </w:t>
      </w:r>
    </w:p>
    <w:p w:rsidR="00020491" w:rsidRPr="00020491" w:rsidRDefault="00020491" w:rsidP="00020491">
      <w:pPr>
        <w:numPr>
          <w:ilvl w:val="0"/>
          <w:numId w:val="32"/>
        </w:numPr>
        <w:spacing w:after="0" w:line="240" w:lineRule="auto"/>
        <w:jc w:val="both"/>
        <w:rPr>
          <w:rFonts w:eastAsia="Times New Roman" w:cs="Times New Roman"/>
          <w:sz w:val="26"/>
          <w:szCs w:val="26"/>
        </w:rPr>
      </w:pPr>
      <w:r w:rsidRPr="00020491">
        <w:rPr>
          <w:rFonts w:eastAsia="Times New Roman" w:cs="Times New Roman"/>
          <w:sz w:val="26"/>
          <w:szCs w:val="26"/>
        </w:rPr>
        <w:t>3 đường tín hiệu điều khiển chọn kênh: CBA – tín hiệu vào.</w:t>
      </w:r>
    </w:p>
    <w:p w:rsidR="00020491" w:rsidRPr="00020491" w:rsidRDefault="00020491" w:rsidP="00020491">
      <w:pPr>
        <w:numPr>
          <w:ilvl w:val="0"/>
          <w:numId w:val="32"/>
        </w:numPr>
        <w:spacing w:after="0" w:line="240" w:lineRule="auto"/>
        <w:jc w:val="both"/>
        <w:rPr>
          <w:rFonts w:eastAsia="Times New Roman" w:cs="Times New Roman"/>
          <w:sz w:val="26"/>
          <w:szCs w:val="26"/>
        </w:rPr>
      </w:pPr>
      <w:r w:rsidRPr="00020491">
        <w:rPr>
          <w:rFonts w:eastAsia="Times New Roman" w:cs="Times New Roman"/>
          <w:sz w:val="26"/>
          <w:szCs w:val="26"/>
        </w:rPr>
        <w:t>2 đường tín hiệu điều khiển bắt đầu quá trình chuyển đổi Start, ALE – tín hiệu vào.</w:t>
      </w:r>
    </w:p>
    <w:p w:rsidR="00020491" w:rsidRPr="00020491" w:rsidRDefault="00020491" w:rsidP="00020491">
      <w:pPr>
        <w:numPr>
          <w:ilvl w:val="0"/>
          <w:numId w:val="32"/>
        </w:numPr>
        <w:spacing w:after="0" w:line="240" w:lineRule="auto"/>
        <w:jc w:val="both"/>
        <w:rPr>
          <w:rFonts w:eastAsia="Times New Roman" w:cs="Times New Roman"/>
          <w:sz w:val="26"/>
          <w:szCs w:val="26"/>
        </w:rPr>
      </w:pPr>
      <w:r w:rsidRPr="00020491">
        <w:rPr>
          <w:rFonts w:eastAsia="Times New Roman" w:cs="Times New Roman"/>
          <w:sz w:val="26"/>
          <w:szCs w:val="26"/>
        </w:rPr>
        <w:t>1 đường tín hiệu điều khiển EOC báo cho biết quá trình chuyển đổi kết thúc hay chưa – tín hiệu ra.</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Tần số xung clock để ADC chuyển đổi được cung cấp từ mạch dao động .</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Khi sử dụng giao tiếp với ADC bằng vi điều khiển thì phải sử dụng port 0 và port 3 để giao tiếp: port 0 để nhận dữ liệu vào và port 3 để vừa xuất tín hiệu điều khiển vừa nhận tín hiệu báo kết thúc.</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 xml:space="preserve">Trong sơ đồ nguyên lý để thực hiện việc chuyển đổi thì ngõ vào có giả lập tín hiệu analog bằng 8 biến trở cho 8 kênh, đồng thời 8 switch [SW ADC] phải ở vị trí ON để đưa tín hiệu vào mạch ADC. </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Khi muốn giao tiếp với nguồn tín hiệu tương tự từ bên ngoài thì chuyển SW ADC về vị trí OFF để hở mạch, các nguồn tín hiệu từ bên ngoài có thể đưa đến JP đơn nằm cạnh biến trở. Trong JP này có cả nguồn và mass 0V.</w:t>
      </w:r>
    </w:p>
    <w:p w:rsidR="00020491" w:rsidRPr="00020491" w:rsidRDefault="00020491" w:rsidP="00020491">
      <w:pPr>
        <w:spacing w:after="0" w:line="240" w:lineRule="auto"/>
        <w:ind w:firstLine="851"/>
        <w:jc w:val="both"/>
        <w:rPr>
          <w:rFonts w:eastAsia="Times New Roman" w:cs="Times New Roman"/>
          <w:sz w:val="26"/>
          <w:szCs w:val="26"/>
        </w:rPr>
      </w:pPr>
      <w:r w:rsidRPr="00020491">
        <w:rPr>
          <w:rFonts w:eastAsia="Times New Roman" w:cs="Times New Roman"/>
          <w:sz w:val="26"/>
          <w:szCs w:val="26"/>
        </w:rPr>
        <w:t>Biến trở VR1 dùng để chỉnh độ phân giải Step Size cho khối ADC.</w:t>
      </w:r>
    </w:p>
    <w:p w:rsidR="00020491" w:rsidRPr="00020491" w:rsidRDefault="00020491" w:rsidP="00020491">
      <w:pPr>
        <w:tabs>
          <w:tab w:val="left" w:pos="2268"/>
        </w:tabs>
        <w:spacing w:after="0" w:line="240" w:lineRule="auto"/>
        <w:ind w:firstLine="567"/>
        <w:jc w:val="both"/>
        <w:rPr>
          <w:rFonts w:eastAsia="Times New Roman" w:cs="Times New Roman"/>
          <w:sz w:val="26"/>
          <w:szCs w:val="26"/>
        </w:rPr>
      </w:pPr>
      <w:r w:rsidRPr="00020491">
        <w:rPr>
          <w:rFonts w:eastAsia="Times New Roman" w:cs="Times New Roman"/>
          <w:sz w:val="26"/>
          <w:szCs w:val="26"/>
        </w:rPr>
        <w:t>Các thí nghiệm sử dụng hệ thống điều khiển quá trình chuyển đổi ADC 0809, phải sử dụng 2 port để giao tiếp: dùng port 1 nhập dữ liệu từ ADC vào; dùng port 3 điều khiển chọn kênh, Start, ALE của ADC.</w:t>
      </w:r>
    </w:p>
    <w:p w:rsidR="00020491" w:rsidRPr="00020491" w:rsidRDefault="00020491" w:rsidP="00020491">
      <w:pPr>
        <w:tabs>
          <w:tab w:val="left" w:pos="2268"/>
        </w:tabs>
        <w:spacing w:after="0" w:line="240" w:lineRule="auto"/>
        <w:ind w:firstLine="567"/>
        <w:jc w:val="both"/>
        <w:rPr>
          <w:rFonts w:eastAsia="Times New Roman" w:cs="Times New Roman"/>
          <w:sz w:val="26"/>
          <w:szCs w:val="26"/>
        </w:rPr>
      </w:pPr>
      <w:r w:rsidRPr="00020491">
        <w:rPr>
          <w:rFonts w:eastAsia="Times New Roman" w:cs="Times New Roman"/>
          <w:sz w:val="26"/>
          <w:szCs w:val="26"/>
        </w:rPr>
        <w:t>Kết quả chuyển đổi đọc về lưu vào bộ nhớ trong vi điều khiển cần phải hiển thị ra led để thấy nên phải giao tiếp với led 7 đoạn ta dùng port 1 điều khiển các đoạn a, b, c, d, e, f, g và port 2 điều khiển quét 8 led.</w:t>
      </w:r>
    </w:p>
    <w:p w:rsidR="00020491" w:rsidRPr="00020491" w:rsidRDefault="00020491" w:rsidP="00020491">
      <w:pPr>
        <w:tabs>
          <w:tab w:val="left" w:pos="2268"/>
        </w:tabs>
        <w:spacing w:before="120" w:after="120" w:line="240" w:lineRule="auto"/>
        <w:jc w:val="both"/>
        <w:rPr>
          <w:rFonts w:eastAsia="Times New Roman" w:cs="Times New Roman"/>
          <w:b/>
          <w:sz w:val="26"/>
          <w:szCs w:val="26"/>
        </w:rPr>
      </w:pPr>
      <w:r w:rsidRPr="00020491">
        <w:rPr>
          <w:rFonts w:eastAsia="Times New Roman" w:cs="Times New Roman"/>
          <w:b/>
          <w:sz w:val="26"/>
          <w:szCs w:val="26"/>
        </w:rPr>
        <w:t>7– Mạch điện giao tiếp mạch chuyển đổi từ số sang tương tự sử dụng chip DAC0808</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b/>
          <w:i/>
          <w:sz w:val="26"/>
          <w:szCs w:val="26"/>
        </w:rPr>
        <w:lastRenderedPageBreak/>
        <w:t>Hệ thống DAC</w:t>
      </w:r>
      <w:r w:rsidRPr="00020491">
        <w:rPr>
          <w:rFonts w:eastAsia="Times New Roman" w:cs="Times New Roman"/>
          <w:sz w:val="26"/>
          <w:szCs w:val="26"/>
        </w:rPr>
        <w:t xml:space="preserve">: sơ đồ nguyên lý của hệ thống DAC như hình 4-9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Trong sơ đồ sử dụng DAC0808 có chức năng chuyển đổi tín hiệu số 8 bit sang tín hiệu tương tự.</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 8 đường D7 – D0 dùng để nhận dữ liệu số từ hệ thống điều khiển.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 Ngõ ra của DAC 0808 là tín hiệu tương tự được đưa qua IC khuếch đại đệm 741, sau đó đưa đến JP out [ chốt trên là tín hiệu ra, chốt dưới là 0V]. </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Độ phân giải của DAC 0808 được điều chỉnh bằng biến trở.</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noProof/>
          <w:sz w:val="26"/>
          <w:szCs w:val="26"/>
        </w:rPr>
        <w:drawing>
          <wp:inline distT="0" distB="0" distL="0" distR="0" wp14:anchorId="151797A4" wp14:editId="4521328A">
            <wp:extent cx="5712798" cy="23628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3095" cy="2362933"/>
                    </a:xfrm>
                    <a:prstGeom prst="rect">
                      <a:avLst/>
                    </a:prstGeom>
                    <a:noFill/>
                    <a:ln>
                      <a:noFill/>
                    </a:ln>
                  </pic:spPr>
                </pic:pic>
              </a:graphicData>
            </a:graphic>
          </wp:inline>
        </w:drawing>
      </w:r>
    </w:p>
    <w:p w:rsidR="00020491" w:rsidRPr="00020491" w:rsidRDefault="00020491" w:rsidP="00020491">
      <w:pPr>
        <w:spacing w:after="0" w:line="240" w:lineRule="auto"/>
        <w:jc w:val="both"/>
        <w:rPr>
          <w:rFonts w:eastAsia="Times New Roman" w:cs="Times New Roman"/>
          <w:sz w:val="26"/>
          <w:szCs w:val="26"/>
        </w:rPr>
      </w:pPr>
    </w:p>
    <w:p w:rsidR="00020491" w:rsidRPr="00020491" w:rsidRDefault="00020491" w:rsidP="00020491">
      <w:pPr>
        <w:tabs>
          <w:tab w:val="left" w:pos="1985"/>
          <w:tab w:val="left" w:pos="5670"/>
        </w:tabs>
        <w:spacing w:after="120" w:line="240" w:lineRule="auto"/>
        <w:jc w:val="both"/>
        <w:rPr>
          <w:rFonts w:eastAsia="Times New Roman" w:cs="Times New Roman"/>
          <w:i/>
          <w:sz w:val="26"/>
          <w:szCs w:val="26"/>
        </w:rPr>
      </w:pPr>
      <w:r w:rsidRPr="00020491">
        <w:rPr>
          <w:rFonts w:eastAsia="Times New Roman" w:cs="Times New Roman"/>
          <w:sz w:val="26"/>
          <w:szCs w:val="26"/>
        </w:rPr>
        <w:tab/>
      </w:r>
      <w:r w:rsidRPr="00020491">
        <w:rPr>
          <w:rFonts w:eastAsia="Times New Roman" w:cs="Times New Roman"/>
          <w:i/>
          <w:sz w:val="26"/>
          <w:szCs w:val="26"/>
        </w:rPr>
        <w:t>Hình 4-9 . Sơ đồ giao tiếp DAC 0808.</w:t>
      </w:r>
    </w:p>
    <w:p w:rsidR="00020491" w:rsidRPr="00020491" w:rsidRDefault="00020491" w:rsidP="00020491">
      <w:pPr>
        <w:tabs>
          <w:tab w:val="left" w:pos="5670"/>
        </w:tabs>
        <w:spacing w:after="120" w:line="240" w:lineRule="auto"/>
        <w:ind w:firstLine="567"/>
        <w:jc w:val="both"/>
        <w:rPr>
          <w:rFonts w:eastAsia="Times New Roman" w:cs="Times New Roman"/>
          <w:sz w:val="26"/>
          <w:szCs w:val="26"/>
        </w:rPr>
      </w:pPr>
    </w:p>
    <w:p w:rsidR="00020491" w:rsidRPr="00020491" w:rsidRDefault="00020491" w:rsidP="00020491">
      <w:pPr>
        <w:tabs>
          <w:tab w:val="left" w:pos="2268"/>
        </w:tabs>
        <w:spacing w:after="0" w:line="240" w:lineRule="auto"/>
        <w:ind w:firstLine="567"/>
        <w:jc w:val="both"/>
        <w:rPr>
          <w:rFonts w:eastAsia="Times New Roman" w:cs="Times New Roman"/>
          <w:sz w:val="26"/>
          <w:szCs w:val="26"/>
        </w:rPr>
      </w:pPr>
      <w:r w:rsidRPr="00020491">
        <w:rPr>
          <w:rFonts w:eastAsia="Times New Roman" w:cs="Times New Roman"/>
          <w:sz w:val="26"/>
          <w:szCs w:val="26"/>
        </w:rPr>
        <w:t>Pinheader 8 chân để nhận tín hiệu số vào và pinheader 2 chân để  xuất tín hiệu tương tự ra.</w:t>
      </w:r>
    </w:p>
    <w:p w:rsidR="00020491" w:rsidRPr="00020491" w:rsidRDefault="00020491" w:rsidP="00020491">
      <w:pPr>
        <w:tabs>
          <w:tab w:val="left" w:pos="2268"/>
        </w:tabs>
        <w:spacing w:before="120" w:after="120" w:line="240" w:lineRule="auto"/>
        <w:ind w:firstLine="567"/>
        <w:jc w:val="both"/>
        <w:rPr>
          <w:rFonts w:eastAsia="Times New Roman" w:cs="Times New Roman"/>
          <w:b/>
          <w:sz w:val="26"/>
          <w:szCs w:val="26"/>
        </w:rPr>
      </w:pPr>
      <w:r w:rsidRPr="00020491">
        <w:rPr>
          <w:rFonts w:eastAsia="Times New Roman" w:cs="Times New Roman"/>
          <w:b/>
          <w:i/>
          <w:sz w:val="26"/>
          <w:szCs w:val="26"/>
        </w:rPr>
        <w:t>8</w:t>
      </w:r>
      <w:r w:rsidRPr="00020491">
        <w:rPr>
          <w:rFonts w:eastAsia="Times New Roman" w:cs="Times New Roman"/>
          <w:b/>
          <w:sz w:val="26"/>
          <w:szCs w:val="26"/>
        </w:rPr>
        <w:t xml:space="preserve"> – Mạch  giao tiếp trực tiếp động cơ bước công suất nhỏ.</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Có nhiều loại động cơ bước nhưng trong hệ thống này chỉ sử dụng động cơ bước loại nhỏ, mạch điện giao tiếp để điều khiển động cơ bước sử dụng IC giao tiếp 2803 và có thể giao tiếp với 2 động cơ bước.</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Động cơ 7 bước sử dụng là loại có 4 cuộn dây – với 5 đầu dây ra hoặc 6 đầu dây ra. Nếu là loại 5 đầu thì có 1 đầu dây chung và 4 đầu dây còn lại sẽ nhận tín hiệu điều khiển, còn loại 6 đầu dây ra thì trong đó sẽ có 2 đầu dây chung nên nối lại thành 1 đầu dây chung.</w:t>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Sơ đồ bố trí linh kiện của IC 2803 để giao tiếp với động cơ bước như hình 4-10.</w:t>
      </w:r>
    </w:p>
    <w:p w:rsidR="00020491" w:rsidRPr="00020491" w:rsidRDefault="00020491" w:rsidP="00020491">
      <w:pPr>
        <w:spacing w:after="0" w:line="240" w:lineRule="auto"/>
        <w:ind w:firstLine="567"/>
        <w:jc w:val="center"/>
        <w:rPr>
          <w:rFonts w:eastAsia="Times New Roman" w:cs="Times New Roman"/>
          <w:sz w:val="26"/>
          <w:szCs w:val="26"/>
        </w:rPr>
      </w:pP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noProof/>
          <w:sz w:val="26"/>
          <w:szCs w:val="26"/>
        </w:rPr>
        <w:drawing>
          <wp:inline distT="0" distB="0" distL="0" distR="0" wp14:anchorId="259CA84F" wp14:editId="05F19FD1">
            <wp:extent cx="4001172" cy="1558137"/>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01135" cy="1558123"/>
                    </a:xfrm>
                    <a:prstGeom prst="rect">
                      <a:avLst/>
                    </a:prstGeom>
                    <a:noFill/>
                    <a:ln>
                      <a:noFill/>
                    </a:ln>
                  </pic:spPr>
                </pic:pic>
              </a:graphicData>
            </a:graphic>
          </wp:inline>
        </w:drawing>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tabs>
          <w:tab w:val="left" w:pos="1701"/>
          <w:tab w:val="left" w:pos="5670"/>
        </w:tabs>
        <w:spacing w:after="120" w:line="240" w:lineRule="auto"/>
        <w:jc w:val="both"/>
        <w:rPr>
          <w:rFonts w:eastAsia="Times New Roman" w:cs="Times New Roman"/>
          <w:i/>
          <w:sz w:val="26"/>
          <w:szCs w:val="26"/>
        </w:rPr>
      </w:pPr>
      <w:r w:rsidRPr="00020491">
        <w:rPr>
          <w:rFonts w:eastAsia="Times New Roman" w:cs="Times New Roman"/>
          <w:i/>
          <w:sz w:val="26"/>
          <w:szCs w:val="26"/>
        </w:rPr>
        <w:lastRenderedPageBreak/>
        <w:tab/>
        <w:t>Hình 4-10. Sơ đồ nguyên lý  của IC 2803 giao tiếp với động cơ bước.</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tabs>
          <w:tab w:val="left" w:pos="1701"/>
          <w:tab w:val="left" w:pos="5670"/>
        </w:tabs>
        <w:spacing w:after="120" w:line="240" w:lineRule="auto"/>
        <w:rPr>
          <w:rFonts w:eastAsia="Times New Roman" w:cs="Times New Roman"/>
          <w:b/>
          <w:sz w:val="26"/>
          <w:szCs w:val="26"/>
        </w:rPr>
      </w:pPr>
      <w:r w:rsidRPr="00020491">
        <w:rPr>
          <w:rFonts w:eastAsia="Times New Roman" w:cs="Times New Roman"/>
          <w:b/>
          <w:sz w:val="26"/>
          <w:szCs w:val="26"/>
        </w:rPr>
        <w:t>9 – Mạch điện  điều khiển hiển thị LCD</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jc w:val="center"/>
        <w:rPr>
          <w:rFonts w:eastAsia="Times New Roman" w:cs="Times New Roman"/>
          <w:sz w:val="26"/>
          <w:szCs w:val="26"/>
        </w:rPr>
      </w:pPr>
      <w:r w:rsidRPr="00020491">
        <w:rPr>
          <w:rFonts w:eastAsia="Times New Roman" w:cs="Times New Roman"/>
          <w:noProof/>
          <w:sz w:val="26"/>
          <w:szCs w:val="26"/>
        </w:rPr>
        <w:drawing>
          <wp:inline distT="0" distB="0" distL="0" distR="0" wp14:anchorId="218CC27C" wp14:editId="300DD34F">
            <wp:extent cx="3430829" cy="24871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30905" cy="2487223"/>
                    </a:xfrm>
                    <a:prstGeom prst="rect">
                      <a:avLst/>
                    </a:prstGeom>
                    <a:noFill/>
                    <a:ln>
                      <a:noFill/>
                    </a:ln>
                  </pic:spPr>
                </pic:pic>
              </a:graphicData>
            </a:graphic>
          </wp:inline>
        </w:drawing>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sz w:val="26"/>
          <w:szCs w:val="26"/>
        </w:rPr>
        <w:t>Hình 4-11– sơ đồ mạch nguyên lý LCD</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b/>
          <w:i/>
          <w:sz w:val="26"/>
          <w:szCs w:val="26"/>
        </w:rPr>
        <w:t>* Ưng dụng mở rộng :</w:t>
      </w:r>
      <w:r w:rsidRPr="00020491">
        <w:rPr>
          <w:rFonts w:eastAsia="Times New Roman" w:cs="Times New Roman"/>
          <w:sz w:val="26"/>
          <w:szCs w:val="26"/>
        </w:rPr>
        <w:t xml:space="preserve"> điều khiển nạp chương trình IC nhớ họ 93C XX và mạch điều khiển SCR, TRAC </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noProof/>
          <w:sz w:val="26"/>
          <w:szCs w:val="26"/>
        </w:rPr>
        <w:drawing>
          <wp:inline distT="0" distB="0" distL="0" distR="0" wp14:anchorId="1D704363" wp14:editId="76D5DD97">
            <wp:extent cx="3855111" cy="82661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55085" cy="826612"/>
                    </a:xfrm>
                    <a:prstGeom prst="rect">
                      <a:avLst/>
                    </a:prstGeom>
                    <a:noFill/>
                    <a:ln>
                      <a:noFill/>
                    </a:ln>
                  </pic:spPr>
                </pic:pic>
              </a:graphicData>
            </a:graphic>
          </wp:inline>
        </w:drawing>
      </w: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Hình 4-12 – sơ đồ nguyên lý mạch nạp IC nhớ họ 93CXX</w:t>
      </w:r>
    </w:p>
    <w:p w:rsidR="00020491" w:rsidRPr="00020491" w:rsidRDefault="00020491" w:rsidP="00020491">
      <w:pPr>
        <w:spacing w:after="0" w:line="240" w:lineRule="auto"/>
        <w:ind w:firstLine="567"/>
        <w:jc w:val="center"/>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noProof/>
          <w:sz w:val="26"/>
          <w:szCs w:val="26"/>
        </w:rPr>
        <w:drawing>
          <wp:inline distT="0" distB="0" distL="0" distR="0" wp14:anchorId="05A2E5A4" wp14:editId="55507AC0">
            <wp:extent cx="5427877" cy="1931213"/>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27980" cy="1931250"/>
                    </a:xfrm>
                    <a:prstGeom prst="rect">
                      <a:avLst/>
                    </a:prstGeom>
                    <a:noFill/>
                    <a:ln>
                      <a:noFill/>
                    </a:ln>
                  </pic:spPr>
                </pic:pic>
              </a:graphicData>
            </a:graphic>
          </wp:inline>
        </w:drawing>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both"/>
        <w:rPr>
          <w:rFonts w:eastAsia="Times New Roman" w:cs="Times New Roman"/>
          <w:sz w:val="26"/>
          <w:szCs w:val="26"/>
        </w:rPr>
      </w:pPr>
      <w:r w:rsidRPr="00020491">
        <w:rPr>
          <w:rFonts w:eastAsia="Times New Roman" w:cs="Times New Roman"/>
          <w:sz w:val="26"/>
          <w:szCs w:val="26"/>
        </w:rPr>
        <w:t xml:space="preserve">Hình 4-13 – sơ đồ nguyên lý mạch điều khiển SCR, TRIAC </w:t>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firstLine="567"/>
        <w:jc w:val="center"/>
        <w:rPr>
          <w:rFonts w:eastAsia="Times New Roman" w:cs="Times New Roman"/>
          <w:sz w:val="26"/>
          <w:szCs w:val="26"/>
        </w:rPr>
      </w:pPr>
      <w:r w:rsidRPr="00020491">
        <w:rPr>
          <w:rFonts w:eastAsia="Times New Roman" w:cs="Times New Roman"/>
          <w:noProof/>
          <w:sz w:val="26"/>
          <w:szCs w:val="26"/>
        </w:rPr>
        <w:lastRenderedPageBreak/>
        <w:drawing>
          <wp:inline distT="0" distB="0" distL="0" distR="0" wp14:anchorId="0B81FE1B" wp14:editId="14FE09EF">
            <wp:extent cx="3525773" cy="1038758"/>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26155" cy="1038870"/>
                    </a:xfrm>
                    <a:prstGeom prst="rect">
                      <a:avLst/>
                    </a:prstGeom>
                    <a:noFill/>
                    <a:ln>
                      <a:noFill/>
                    </a:ln>
                  </pic:spPr>
                </pic:pic>
              </a:graphicData>
            </a:graphic>
          </wp:inline>
        </w:drawing>
      </w:r>
    </w:p>
    <w:p w:rsidR="00020491" w:rsidRPr="00020491" w:rsidRDefault="00020491" w:rsidP="00020491">
      <w:pPr>
        <w:spacing w:after="0" w:line="240" w:lineRule="auto"/>
        <w:ind w:firstLine="567"/>
        <w:jc w:val="both"/>
        <w:rPr>
          <w:rFonts w:eastAsia="Times New Roman" w:cs="Times New Roman"/>
          <w:sz w:val="26"/>
          <w:szCs w:val="26"/>
        </w:rPr>
      </w:pPr>
    </w:p>
    <w:p w:rsidR="00020491" w:rsidRPr="00020491" w:rsidRDefault="00020491" w:rsidP="00020491">
      <w:pPr>
        <w:spacing w:after="0" w:line="240" w:lineRule="auto"/>
        <w:ind w:left="560"/>
        <w:jc w:val="both"/>
        <w:rPr>
          <w:rFonts w:eastAsia="Times New Roman" w:cs="Times New Roman"/>
          <w:sz w:val="26"/>
          <w:szCs w:val="26"/>
        </w:rPr>
      </w:pPr>
      <w:r w:rsidRPr="00020491">
        <w:rPr>
          <w:rFonts w:eastAsia="Times New Roman" w:cs="Times New Roman"/>
          <w:sz w:val="26"/>
          <w:szCs w:val="26"/>
        </w:rPr>
        <w:t xml:space="preserve">Hình 4-14– sơ đồ nguyên lý mạch giao tiếp kit và máy tính qua cổng COM sử dụng IC MAX232 </w:t>
      </w: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V - KHÁCH THỂ NGHIÊN CỨU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Học sinh và sinh viên chuyên ngành Điện Tử Công Nghiệp thuộc trường CĐKT Lý Tự Trọng.</w:t>
      </w: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VI - GIẢ THUYẾT NGHIÊN CỨU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Nếu sử dụng kit thí nghiệm vi điều khiển đa năng học sinh có thể học tốt các phần sau :</w:t>
      </w:r>
    </w:p>
    <w:p w:rsidR="00020491" w:rsidRPr="00020491" w:rsidRDefault="00020491" w:rsidP="00020491">
      <w:pPr>
        <w:numPr>
          <w:ilvl w:val="0"/>
          <w:numId w:val="18"/>
        </w:numPr>
        <w:spacing w:after="0" w:line="240" w:lineRule="auto"/>
        <w:rPr>
          <w:rFonts w:eastAsia="Times New Roman" w:cs="Times New Roman"/>
          <w:sz w:val="26"/>
          <w:szCs w:val="26"/>
        </w:rPr>
      </w:pPr>
      <w:r w:rsidRPr="00020491">
        <w:rPr>
          <w:rFonts w:eastAsia="Times New Roman" w:cs="Times New Roman"/>
          <w:sz w:val="26"/>
          <w:szCs w:val="26"/>
        </w:rPr>
        <w:t>Kết nối máy tính và bo mạch vi điều khiển .</w:t>
      </w:r>
    </w:p>
    <w:p w:rsidR="00020491" w:rsidRPr="00020491" w:rsidRDefault="00020491" w:rsidP="00020491">
      <w:pPr>
        <w:numPr>
          <w:ilvl w:val="0"/>
          <w:numId w:val="18"/>
        </w:numPr>
        <w:spacing w:after="0" w:line="240" w:lineRule="auto"/>
        <w:rPr>
          <w:rFonts w:eastAsia="Times New Roman" w:cs="Times New Roman"/>
          <w:sz w:val="26"/>
          <w:szCs w:val="26"/>
        </w:rPr>
      </w:pPr>
      <w:r w:rsidRPr="00020491">
        <w:rPr>
          <w:rFonts w:eastAsia="Times New Roman" w:cs="Times New Roman"/>
          <w:sz w:val="26"/>
          <w:szCs w:val="26"/>
        </w:rPr>
        <w:t>Sử dụng chương trình nạp , đọc và xoá chương trình chỉ trên 1 kit ( công việc này trước đây phải sử dụng 2 kit nạp và chạy chương trình riêng biệt )  , các chức năng được chuyển đổi chỉ bằng 1 công tắt , không phải tháo và lắp IC vi điều khiển từ kit nạp sang kit chạy chương trình , kết quả hạn chế được trường hợp hỏng IC trong quá trình thao tác và tiết kiệm thời gian .</w:t>
      </w:r>
    </w:p>
    <w:p w:rsidR="00020491" w:rsidRPr="00020491" w:rsidRDefault="00020491" w:rsidP="00020491">
      <w:pPr>
        <w:numPr>
          <w:ilvl w:val="0"/>
          <w:numId w:val="18"/>
        </w:numPr>
        <w:spacing w:after="0" w:line="240" w:lineRule="auto"/>
        <w:rPr>
          <w:rFonts w:eastAsia="Times New Roman" w:cs="Times New Roman"/>
          <w:sz w:val="26"/>
          <w:szCs w:val="26"/>
        </w:rPr>
      </w:pPr>
      <w:r w:rsidRPr="00020491">
        <w:rPr>
          <w:rFonts w:eastAsia="Times New Roman" w:cs="Times New Roman"/>
          <w:sz w:val="26"/>
          <w:szCs w:val="26"/>
        </w:rPr>
        <w:t>Lập trình trên máy tính rồi biên dịch và chép trực tiếp lên IC .</w:t>
      </w:r>
    </w:p>
    <w:p w:rsidR="00020491" w:rsidRPr="00020491" w:rsidRDefault="00020491" w:rsidP="00020491">
      <w:pPr>
        <w:numPr>
          <w:ilvl w:val="0"/>
          <w:numId w:val="18"/>
        </w:numPr>
        <w:spacing w:after="0" w:line="240" w:lineRule="auto"/>
        <w:rPr>
          <w:rFonts w:eastAsia="Times New Roman" w:cs="Times New Roman"/>
          <w:sz w:val="26"/>
          <w:szCs w:val="26"/>
        </w:rPr>
      </w:pPr>
      <w:r w:rsidRPr="00020491">
        <w:rPr>
          <w:rFonts w:eastAsia="Times New Roman" w:cs="Times New Roman"/>
          <w:sz w:val="26"/>
          <w:szCs w:val="26"/>
        </w:rPr>
        <w:t>Hệ thống bài tập được xây dựng từ thấp đến cao giúp học sinh và sinh viên dễ dàng tiếp thu bài sau đó tự xây dựng khả năng lập trình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Chương trình thực hành điều khiển đa dạng với các mạch điều khiển làm phong phú kiến thức , tăng khả năng tiếp cận thực tế sản xuất cho học sinh , sinh viên sau khi ra trường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Kit có nhiều tính năng nên tăng khả năng linh hoạt phát triển bài giảng của giáo viên cho học sinh , sinh viên .</w:t>
      </w: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VII - NHIỆM VỤ NGHIÊN CỨU :</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_ Cơ sở khoa học:</w:t>
      </w:r>
    </w:p>
    <w:p w:rsidR="00020491" w:rsidRPr="00020491" w:rsidRDefault="00020491" w:rsidP="00020491">
      <w:pPr>
        <w:spacing w:after="0" w:line="240" w:lineRule="auto"/>
        <w:ind w:left="720"/>
        <w:rPr>
          <w:rFonts w:eastAsia="Times New Roman" w:cs="Times New Roman"/>
          <w:sz w:val="26"/>
          <w:szCs w:val="26"/>
        </w:rPr>
      </w:pPr>
      <w:r w:rsidRPr="00020491">
        <w:rPr>
          <w:rFonts w:eastAsia="Times New Roman" w:cs="Times New Roman"/>
          <w:sz w:val="26"/>
          <w:szCs w:val="26"/>
        </w:rPr>
        <w:t>+ Kế thừa nguyên lý hoạt động và cấu tạo các kit vi điều khiển đã được thực hiện trước đây .</w:t>
      </w:r>
    </w:p>
    <w:p w:rsidR="00020491" w:rsidRPr="00020491" w:rsidRDefault="00020491" w:rsidP="00020491">
      <w:pPr>
        <w:spacing w:after="0" w:line="240" w:lineRule="auto"/>
        <w:ind w:left="720"/>
        <w:rPr>
          <w:rFonts w:eastAsia="Times New Roman" w:cs="Times New Roman"/>
          <w:sz w:val="26"/>
          <w:szCs w:val="26"/>
        </w:rPr>
      </w:pPr>
      <w:r w:rsidRPr="00020491">
        <w:rPr>
          <w:rFonts w:eastAsia="Times New Roman" w:cs="Times New Roman"/>
          <w:sz w:val="26"/>
          <w:szCs w:val="26"/>
        </w:rPr>
        <w:t>+ Thông số kỹ thuật và khả năng ứng dụng IC vi điều khiển  được cung cấp từ nhà chế tạo IC ATMEL .</w:t>
      </w:r>
    </w:p>
    <w:p w:rsidR="00020491" w:rsidRPr="00020491" w:rsidRDefault="00020491" w:rsidP="00020491">
      <w:pPr>
        <w:spacing w:after="0" w:line="240" w:lineRule="auto"/>
        <w:ind w:firstLine="420"/>
        <w:rPr>
          <w:rFonts w:eastAsia="Times New Roman" w:cs="Times New Roman"/>
          <w:sz w:val="26"/>
          <w:szCs w:val="26"/>
        </w:rPr>
      </w:pPr>
      <w:r w:rsidRPr="00020491">
        <w:rPr>
          <w:rFonts w:eastAsia="Times New Roman" w:cs="Times New Roman"/>
          <w:sz w:val="26"/>
          <w:szCs w:val="26"/>
        </w:rPr>
        <w:tab/>
        <w:t>+ Nguyên lý hoạt động mạch led đơn .</w:t>
      </w:r>
    </w:p>
    <w:p w:rsidR="00020491" w:rsidRPr="00020491" w:rsidRDefault="00020491" w:rsidP="00020491">
      <w:pPr>
        <w:spacing w:after="0" w:line="240" w:lineRule="auto"/>
        <w:ind w:left="420" w:firstLine="300"/>
        <w:rPr>
          <w:rFonts w:eastAsia="Times New Roman" w:cs="Times New Roman"/>
          <w:sz w:val="26"/>
          <w:szCs w:val="26"/>
        </w:rPr>
      </w:pPr>
      <w:r w:rsidRPr="00020491">
        <w:rPr>
          <w:rFonts w:eastAsia="Times New Roman" w:cs="Times New Roman"/>
          <w:sz w:val="26"/>
          <w:szCs w:val="26"/>
        </w:rPr>
        <w:t xml:space="preserve">+ Nguyên lý hoạt động mạch hệ thống  led 7 đoạn </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 Nguyên lý hoạt động mạch ADC .</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 Nguyên lý hoạt động mạch DAC .</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 Nguyên lý hoạt động  Động cơ bước.</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 Nguyên lý hoạt động  led ma trận.</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 Nguyên lý hoạt động  màn hình LCD .</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 Nguyên lý hoạt động  SCR, TRIAC .</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 xml:space="preserve">_ Thực trạng của vấn đề nghiên cứu: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t xml:space="preserve">+ Trong giờ thực hành học sinh , sinh viên phải sử dụng kit nạp và kit chạy chương trình riêng biệt nên quá trình tháo và gắn IC từ kit nạp qua kit chạy chương trình dễ làm hỏng IC vi điều khiển  . Khi lập trình cho IC vi khiển thông thường chương trình phải được chỉnh sửa </w:t>
      </w:r>
      <w:r w:rsidRPr="00020491">
        <w:rPr>
          <w:rFonts w:eastAsia="Times New Roman" w:cs="Times New Roman"/>
          <w:sz w:val="26"/>
          <w:szCs w:val="26"/>
        </w:rPr>
        <w:lastRenderedPageBreak/>
        <w:t>nhiều lần mà mỗi lần chỉnh sửa phải nạp lại cho IC vi điều khiển bởi vậy  nếu tích hợp 2 kit lại làm 1 sẽ khắc phục hậu quả hỏng IC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t>+ Kit chạy chương trình có ít tính năng không đáp ứng nhu cầu thực tiễn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t xml:space="preserve">+ Học sinh còn lúng túng với việc lập trình vi điều khiển </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 xml:space="preserve">_ Đề xuất giải pháp: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ab/>
        <w:t>+ Thiết kế và thi công  1 kit thực hành vi điều khiển  có thể vừa nạp và chạy chương trình với nhiều ứng dụng  .</w:t>
      </w:r>
    </w:p>
    <w:p w:rsidR="00020491" w:rsidRPr="00020491" w:rsidRDefault="00020491" w:rsidP="00020491">
      <w:pPr>
        <w:spacing w:after="0" w:line="240" w:lineRule="auto"/>
        <w:rPr>
          <w:rFonts w:eastAsia="Times New Roman" w:cs="Times New Roman"/>
          <w:sz w:val="28"/>
          <w:szCs w:val="28"/>
        </w:rPr>
      </w:pPr>
      <w:r w:rsidRPr="00020491">
        <w:rPr>
          <w:rFonts w:eastAsia="Times New Roman" w:cs="Times New Roman"/>
          <w:sz w:val="28"/>
          <w:szCs w:val="28"/>
        </w:rPr>
        <w:tab/>
      </w: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 xml:space="preserve">VIII - GIỚI HẠN NGHIÊN CỨU  </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 xml:space="preserve">_ Nội dung: </w:t>
      </w:r>
    </w:p>
    <w:p w:rsidR="00020491" w:rsidRPr="00020491" w:rsidRDefault="00020491" w:rsidP="00020491">
      <w:pPr>
        <w:spacing w:after="0" w:line="240" w:lineRule="auto"/>
        <w:ind w:left="720"/>
        <w:rPr>
          <w:rFonts w:eastAsia="Times New Roman" w:cs="Times New Roman"/>
          <w:sz w:val="26"/>
          <w:szCs w:val="26"/>
        </w:rPr>
      </w:pPr>
      <w:r w:rsidRPr="00020491">
        <w:rPr>
          <w:rFonts w:eastAsia="Times New Roman" w:cs="Times New Roman"/>
          <w:sz w:val="26"/>
          <w:szCs w:val="26"/>
        </w:rPr>
        <w:t>Thực hiện trên các IC vi điều khiển IC 89C51 , 89C52, 89C53, 89C55 của nhà sản xuất chip ATMEL không sử dụng cho chip Motorola , Zilog ……</w:t>
      </w:r>
    </w:p>
    <w:p w:rsidR="00020491" w:rsidRPr="00020491" w:rsidRDefault="00020491" w:rsidP="00020491">
      <w:pPr>
        <w:spacing w:after="0" w:line="240" w:lineRule="auto"/>
        <w:ind w:firstLine="720"/>
        <w:rPr>
          <w:rFonts w:eastAsia="Times New Roman" w:cs="Times New Roman"/>
          <w:sz w:val="26"/>
          <w:szCs w:val="26"/>
        </w:rPr>
      </w:pP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_ Địa bàn nghiên cứu:</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Khoa Điện tử, trường CĐKT Lý Tự Trọng.</w:t>
      </w:r>
    </w:p>
    <w:p w:rsidR="00020491" w:rsidRPr="00020491" w:rsidRDefault="00020491" w:rsidP="00020491">
      <w:pPr>
        <w:spacing w:after="0" w:line="240" w:lineRule="auto"/>
        <w:rPr>
          <w:rFonts w:eastAsia="Times New Roman" w:cs="Times New Roman"/>
          <w:b/>
          <w:sz w:val="26"/>
          <w:szCs w:val="26"/>
        </w:rPr>
      </w:pPr>
      <w:r w:rsidRPr="00020491">
        <w:rPr>
          <w:rFonts w:eastAsia="Times New Roman" w:cs="Times New Roman"/>
          <w:b/>
          <w:sz w:val="26"/>
          <w:szCs w:val="26"/>
        </w:rPr>
        <w:t xml:space="preserve">_ Đối tượng khảo sát: </w:t>
      </w:r>
    </w:p>
    <w:p w:rsidR="00020491" w:rsidRPr="00020491" w:rsidRDefault="00020491" w:rsidP="00020491">
      <w:pPr>
        <w:spacing w:after="0" w:line="240" w:lineRule="auto"/>
        <w:ind w:firstLine="720"/>
        <w:rPr>
          <w:rFonts w:eastAsia="Times New Roman" w:cs="Times New Roman"/>
          <w:sz w:val="26"/>
          <w:szCs w:val="26"/>
        </w:rPr>
      </w:pPr>
      <w:r w:rsidRPr="00020491">
        <w:rPr>
          <w:rFonts w:eastAsia="Times New Roman" w:cs="Times New Roman"/>
          <w:sz w:val="26"/>
          <w:szCs w:val="26"/>
        </w:rPr>
        <w:t>Học sinh và sinh viên học thực hành lập trình vi điều khiển .</w:t>
      </w:r>
    </w:p>
    <w:p w:rsidR="00020491" w:rsidRPr="00020491" w:rsidRDefault="00020491" w:rsidP="00020491">
      <w:pPr>
        <w:spacing w:after="0" w:line="240" w:lineRule="auto"/>
        <w:rPr>
          <w:rFonts w:eastAsia="Times New Roman" w:cs="Times New Roman"/>
          <w:b/>
          <w:sz w:val="32"/>
          <w:szCs w:val="32"/>
        </w:rPr>
      </w:pPr>
      <w:r w:rsidRPr="00020491">
        <w:rPr>
          <w:rFonts w:eastAsia="Times New Roman" w:cs="Times New Roman"/>
          <w:b/>
          <w:sz w:val="32"/>
          <w:szCs w:val="32"/>
        </w:rPr>
        <w:t>IX - PHƯƠNG PHÁP NGHIÊN CỨU</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_ Khảo sát</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_ Thống kê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_ Thử nghiệm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_ Từ lý thuyết tiến tới chứng minh thực nghiệm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_ Đúc kết kinh nghiệm từ thực tế giảng dạy </w:t>
      </w:r>
    </w:p>
    <w:p w:rsidR="00020491" w:rsidRPr="00020491" w:rsidRDefault="00020491" w:rsidP="00020491">
      <w:pPr>
        <w:tabs>
          <w:tab w:val="left" w:pos="1680"/>
        </w:tabs>
        <w:spacing w:after="0" w:line="240" w:lineRule="auto"/>
        <w:rPr>
          <w:rFonts w:eastAsia="Times New Roman" w:cs="Times New Roman"/>
          <w:b/>
          <w:sz w:val="32"/>
          <w:szCs w:val="32"/>
        </w:rPr>
      </w:pPr>
      <w:r w:rsidRPr="00020491">
        <w:rPr>
          <w:rFonts w:eastAsia="Times New Roman" w:cs="Times New Roman"/>
          <w:b/>
          <w:sz w:val="32"/>
          <w:szCs w:val="32"/>
        </w:rPr>
        <w:t>X - KẾ HOẠCH NGHIÊN CỨU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928"/>
        <w:gridCol w:w="2911"/>
        <w:gridCol w:w="3260"/>
      </w:tblGrid>
      <w:tr w:rsidR="00020491" w:rsidRPr="00020491" w:rsidTr="00CC5155">
        <w:trPr>
          <w:cantSplit/>
          <w:trHeight w:val="157"/>
        </w:trPr>
        <w:tc>
          <w:tcPr>
            <w:tcW w:w="648" w:type="dxa"/>
          </w:tcPr>
          <w:p w:rsidR="00020491" w:rsidRPr="00020491" w:rsidRDefault="00020491" w:rsidP="00020491">
            <w:pPr>
              <w:tabs>
                <w:tab w:val="left" w:pos="18"/>
                <w:tab w:val="left" w:pos="1872"/>
                <w:tab w:val="left" w:leader="dot" w:pos="5292"/>
              </w:tabs>
              <w:spacing w:before="60" w:after="60" w:line="240" w:lineRule="auto"/>
              <w:rPr>
                <w:rFonts w:eastAsia="Times New Roman" w:cs="Times New Roman"/>
                <w:b/>
                <w:bCs/>
                <w:szCs w:val="24"/>
              </w:rPr>
            </w:pPr>
            <w:r w:rsidRPr="00020491">
              <w:rPr>
                <w:rFonts w:eastAsia="Times New Roman" w:cs="Times New Roman"/>
                <w:b/>
                <w:bCs/>
                <w:szCs w:val="24"/>
              </w:rPr>
              <w:t>13</w:t>
            </w:r>
          </w:p>
        </w:tc>
        <w:tc>
          <w:tcPr>
            <w:tcW w:w="9099" w:type="dxa"/>
            <w:gridSpan w:val="3"/>
          </w:tcPr>
          <w:p w:rsidR="00020491" w:rsidRPr="00020491" w:rsidRDefault="00020491" w:rsidP="00020491">
            <w:pPr>
              <w:tabs>
                <w:tab w:val="left" w:pos="18"/>
                <w:tab w:val="left" w:pos="1872"/>
                <w:tab w:val="left" w:leader="dot" w:pos="5292"/>
              </w:tabs>
              <w:spacing w:before="60" w:after="60" w:line="240" w:lineRule="auto"/>
              <w:rPr>
                <w:rFonts w:eastAsia="Times New Roman" w:cs="Times New Roman"/>
                <w:sz w:val="22"/>
                <w:szCs w:val="24"/>
              </w:rPr>
            </w:pPr>
            <w:r w:rsidRPr="00020491">
              <w:rPr>
                <w:rFonts w:eastAsia="Times New Roman" w:cs="Times New Roman"/>
                <w:b/>
                <w:bCs/>
                <w:szCs w:val="24"/>
              </w:rPr>
              <w:t xml:space="preserve">TÓM TẮT NỘI DUNG CỦA ĐỀ TÀI VÀ TIẾN ĐỘ THỰC HIỆN </w:t>
            </w:r>
            <w:r w:rsidRPr="00020491">
              <w:rPr>
                <w:rFonts w:eastAsia="Times New Roman" w:cs="Times New Roman"/>
                <w:i/>
                <w:sz w:val="22"/>
                <w:szCs w:val="24"/>
              </w:rPr>
              <w:t>(ghi cụ thể)</w:t>
            </w:r>
          </w:p>
        </w:tc>
      </w:tr>
      <w:tr w:rsidR="00020491" w:rsidRPr="00020491" w:rsidTr="00CC5155">
        <w:trPr>
          <w:cantSplit/>
          <w:trHeight w:val="157"/>
        </w:trPr>
        <w:tc>
          <w:tcPr>
            <w:tcW w:w="3576" w:type="dxa"/>
            <w:gridSpan w:val="2"/>
          </w:tcPr>
          <w:p w:rsidR="00020491" w:rsidRPr="00020491" w:rsidRDefault="00020491" w:rsidP="00020491">
            <w:pPr>
              <w:tabs>
                <w:tab w:val="left" w:pos="18"/>
                <w:tab w:val="left" w:pos="1872"/>
                <w:tab w:val="left" w:leader="dot" w:pos="5292"/>
              </w:tabs>
              <w:spacing w:before="60" w:after="60" w:line="240" w:lineRule="auto"/>
              <w:jc w:val="center"/>
              <w:rPr>
                <w:rFonts w:eastAsia="Times New Roman" w:cs="Times New Roman"/>
                <w:szCs w:val="24"/>
              </w:rPr>
            </w:pPr>
            <w:r w:rsidRPr="00020491">
              <w:rPr>
                <w:rFonts w:eastAsia="Times New Roman" w:cs="Times New Roman"/>
                <w:szCs w:val="24"/>
              </w:rPr>
              <w:t>Nội dung</w:t>
            </w:r>
          </w:p>
        </w:tc>
        <w:tc>
          <w:tcPr>
            <w:tcW w:w="2911" w:type="dxa"/>
          </w:tcPr>
          <w:p w:rsidR="00020491" w:rsidRPr="00020491" w:rsidRDefault="00020491" w:rsidP="00020491">
            <w:pPr>
              <w:tabs>
                <w:tab w:val="left" w:pos="18"/>
                <w:tab w:val="left" w:pos="1872"/>
                <w:tab w:val="left" w:leader="dot" w:pos="5292"/>
              </w:tabs>
              <w:spacing w:before="60" w:after="60" w:line="240" w:lineRule="auto"/>
              <w:jc w:val="center"/>
              <w:rPr>
                <w:rFonts w:eastAsia="Times New Roman" w:cs="Times New Roman"/>
                <w:szCs w:val="24"/>
              </w:rPr>
            </w:pPr>
            <w:r w:rsidRPr="00020491">
              <w:rPr>
                <w:rFonts w:eastAsia="Times New Roman" w:cs="Times New Roman"/>
                <w:szCs w:val="24"/>
              </w:rPr>
              <w:t>Thời gian thực hiện</w:t>
            </w:r>
          </w:p>
        </w:tc>
        <w:tc>
          <w:tcPr>
            <w:tcW w:w="3260" w:type="dxa"/>
          </w:tcPr>
          <w:p w:rsidR="00020491" w:rsidRPr="00020491" w:rsidRDefault="00020491" w:rsidP="00020491">
            <w:pPr>
              <w:tabs>
                <w:tab w:val="left" w:pos="18"/>
                <w:tab w:val="left" w:pos="1872"/>
                <w:tab w:val="left" w:leader="dot" w:pos="5292"/>
              </w:tabs>
              <w:spacing w:before="60" w:after="60" w:line="240" w:lineRule="auto"/>
              <w:jc w:val="center"/>
              <w:rPr>
                <w:rFonts w:eastAsia="Times New Roman" w:cs="Times New Roman"/>
                <w:szCs w:val="24"/>
              </w:rPr>
            </w:pPr>
            <w:r w:rsidRPr="00020491">
              <w:rPr>
                <w:rFonts w:eastAsia="Times New Roman" w:cs="Times New Roman"/>
                <w:szCs w:val="24"/>
              </w:rPr>
              <w:t>Dự kiến kết quả</w:t>
            </w:r>
          </w:p>
        </w:tc>
      </w:tr>
      <w:tr w:rsidR="00020491" w:rsidRPr="00020491" w:rsidTr="00CC5155">
        <w:trPr>
          <w:cantSplit/>
          <w:trHeight w:val="3563"/>
        </w:trPr>
        <w:tc>
          <w:tcPr>
            <w:tcW w:w="3576" w:type="dxa"/>
            <w:gridSpan w:val="2"/>
          </w:tcPr>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lastRenderedPageBreak/>
              <w:t>- Chuẩn bị các phần mềm ứng dụng .</w:t>
            </w: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Chuẩn bị tài liệu lý thuyết cơ sở liên quan .</w:t>
            </w:r>
          </w:p>
          <w:p w:rsidR="00020491" w:rsidRPr="00020491" w:rsidRDefault="00020491" w:rsidP="00020491">
            <w:pPr>
              <w:tabs>
                <w:tab w:val="left" w:pos="18"/>
                <w:tab w:val="left" w:leader="dot" w:pos="3360"/>
                <w:tab w:val="left" w:leader="dot" w:pos="5292"/>
              </w:tabs>
              <w:spacing w:after="0" w:line="360" w:lineRule="auto"/>
              <w:ind w:left="180" w:hanging="180"/>
              <w:jc w:val="both"/>
              <w:rPr>
                <w:rFonts w:eastAsia="Times New Roman" w:cs="Times New Roman"/>
                <w:bCs/>
                <w:sz w:val="25"/>
                <w:szCs w:val="24"/>
              </w:rPr>
            </w:pPr>
            <w:r w:rsidRPr="00020491">
              <w:rPr>
                <w:rFonts w:eastAsia="Times New Roman" w:cs="Times New Roman"/>
                <w:bCs/>
                <w:sz w:val="25"/>
                <w:szCs w:val="24"/>
              </w:rPr>
              <w:t>- Thiết kế sơ lược bản thảo</w:t>
            </w: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Vẽ sơ đồ nguyên lý mạch điện của Kit vi điều khiển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Vẽ sơ đồ mạch in của Kit vi điều khiển</w:t>
            </w: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xml:space="preserve">- Từ sơ đồ mạch đã vẽ làm board mạch in 2 lớp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Ráp linh kiện lên mạch , hàn , kiểm tra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xml:space="preserve">- Nạp chương trình cho IC điều khiển chính Master , chỉnh sửa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xml:space="preserve">- Thi công mạch nguồn cung cấp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Thực hiện khung hộp gắn board mạch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Hoàn thiện Kit thí nghiệm</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spacing w:after="0" w:line="240" w:lineRule="auto"/>
              <w:ind w:left="180" w:hanging="180"/>
              <w:jc w:val="both"/>
              <w:rPr>
                <w:rFonts w:eastAsia="Times New Roman" w:cs="Times New Roman"/>
                <w:sz w:val="26"/>
                <w:szCs w:val="26"/>
              </w:rPr>
            </w:pPr>
            <w:r w:rsidRPr="00020491">
              <w:rPr>
                <w:rFonts w:eastAsia="Times New Roman" w:cs="Times New Roman"/>
                <w:sz w:val="26"/>
                <w:szCs w:val="26"/>
              </w:rPr>
              <w:t xml:space="preserve">- Thực hiện các bài tập trên máy tính , cho nạp và chạy trên kit </w:t>
            </w:r>
          </w:p>
          <w:p w:rsidR="00020491" w:rsidRPr="00020491" w:rsidRDefault="00020491" w:rsidP="00020491">
            <w:pPr>
              <w:spacing w:after="0" w:line="240" w:lineRule="auto"/>
              <w:ind w:left="180" w:hanging="180"/>
              <w:jc w:val="both"/>
              <w:rPr>
                <w:rFonts w:eastAsia="Times New Roman" w:cs="Times New Roman"/>
                <w:sz w:val="26"/>
                <w:szCs w:val="26"/>
              </w:rPr>
            </w:pPr>
          </w:p>
          <w:p w:rsidR="00020491" w:rsidRPr="00020491" w:rsidRDefault="00020491" w:rsidP="00020491">
            <w:pPr>
              <w:tabs>
                <w:tab w:val="left" w:pos="18"/>
                <w:tab w:val="left" w:leader="dot" w:pos="3360"/>
                <w:tab w:val="left" w:leader="dot" w:pos="5292"/>
              </w:tabs>
              <w:spacing w:after="0" w:line="360" w:lineRule="auto"/>
              <w:jc w:val="both"/>
              <w:rPr>
                <w:rFonts w:eastAsia="Times New Roman" w:cs="Times New Roman"/>
                <w:szCs w:val="24"/>
              </w:rPr>
            </w:pPr>
            <w:r w:rsidRPr="00020491">
              <w:rPr>
                <w:rFonts w:eastAsia="Times New Roman" w:cs="Times New Roman"/>
                <w:b/>
                <w:bCs/>
                <w:sz w:val="25"/>
                <w:szCs w:val="24"/>
              </w:rPr>
              <w:t xml:space="preserve">-  </w:t>
            </w:r>
            <w:r w:rsidRPr="00020491">
              <w:rPr>
                <w:rFonts w:eastAsia="Times New Roman" w:cs="Times New Roman"/>
                <w:bCs/>
                <w:sz w:val="25"/>
                <w:szCs w:val="24"/>
              </w:rPr>
              <w:t>Chỉnh sửa hoàn thiện toàn bộ</w:t>
            </w:r>
            <w:r w:rsidRPr="00020491">
              <w:rPr>
                <w:rFonts w:eastAsia="Times New Roman" w:cs="Times New Roman"/>
                <w:b/>
                <w:bCs/>
                <w:sz w:val="25"/>
                <w:szCs w:val="24"/>
              </w:rPr>
              <w:t xml:space="preserve"> </w:t>
            </w:r>
          </w:p>
        </w:tc>
        <w:tc>
          <w:tcPr>
            <w:tcW w:w="2911" w:type="dxa"/>
          </w:tcPr>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2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2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360" w:lineRule="auto"/>
              <w:jc w:val="center"/>
              <w:rPr>
                <w:rFonts w:eastAsia="Times New Roman" w:cs="Times New Roman"/>
                <w:szCs w:val="24"/>
              </w:rPr>
            </w:pPr>
            <w:r w:rsidRPr="00020491">
              <w:rPr>
                <w:rFonts w:eastAsia="Times New Roman" w:cs="Times New Roman"/>
                <w:szCs w:val="24"/>
              </w:rPr>
              <w:t>2  tuần</w:t>
            </w: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center"/>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360" w:lineRule="auto"/>
              <w:jc w:val="center"/>
              <w:rPr>
                <w:rFonts w:eastAsia="Times New Roman" w:cs="Times New Roman"/>
                <w:szCs w:val="24"/>
              </w:rPr>
            </w:pPr>
            <w:r w:rsidRPr="00020491">
              <w:rPr>
                <w:rFonts w:eastAsia="Times New Roman" w:cs="Times New Roman"/>
                <w:szCs w:val="24"/>
              </w:rPr>
              <w:t>1 tuần</w:t>
            </w:r>
          </w:p>
          <w:p w:rsidR="00020491" w:rsidRPr="00020491" w:rsidRDefault="00020491" w:rsidP="00020491">
            <w:pPr>
              <w:tabs>
                <w:tab w:val="left" w:pos="18"/>
                <w:tab w:val="left" w:leader="dot" w:pos="3264"/>
                <w:tab w:val="left" w:leader="dot" w:pos="5292"/>
              </w:tabs>
              <w:spacing w:after="0" w:line="240" w:lineRule="auto"/>
              <w:jc w:val="both"/>
              <w:rPr>
                <w:rFonts w:eastAsia="Times New Roman" w:cs="Times New Roman"/>
                <w:szCs w:val="24"/>
              </w:rPr>
            </w:pPr>
          </w:p>
          <w:p w:rsidR="00020491" w:rsidRPr="00020491" w:rsidRDefault="00020491" w:rsidP="00020491">
            <w:pPr>
              <w:tabs>
                <w:tab w:val="left" w:pos="18"/>
                <w:tab w:val="left" w:leader="dot" w:pos="3264"/>
                <w:tab w:val="left" w:leader="dot" w:pos="5292"/>
              </w:tabs>
              <w:spacing w:after="0" w:line="240" w:lineRule="auto"/>
              <w:jc w:val="both"/>
              <w:rPr>
                <w:rFonts w:eastAsia="Times New Roman" w:cs="Times New Roman"/>
                <w:szCs w:val="24"/>
              </w:rPr>
            </w:pPr>
          </w:p>
        </w:tc>
        <w:tc>
          <w:tcPr>
            <w:tcW w:w="3260" w:type="dxa"/>
          </w:tcPr>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Có các phần mềm</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Có các tài liệu liên quan</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Có sơ đồ bản thảo</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Thực hiện được sơ đồ mạch nguyên lý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Thực hiện được sơ đồ mạch in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Có board mạch  in 2 lớp điều khiển chính</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Thực hiện xong bo mạch chính có linh kiện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Nạp hoàn tất chương trình điều khiển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Thực hiện board nguồn cung cấp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Hoàn thành khung hộp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Thực hiện được kit thí nghiệm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xml:space="preserve">- Kiểm tra được khả năng ứng dụng </w:t>
            </w: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p>
          <w:p w:rsidR="00020491" w:rsidRPr="00020491" w:rsidRDefault="00020491" w:rsidP="00020491">
            <w:pPr>
              <w:tabs>
                <w:tab w:val="left" w:pos="48"/>
                <w:tab w:val="left" w:leader="dot" w:pos="3108"/>
                <w:tab w:val="left" w:leader="dot" w:pos="5292"/>
              </w:tabs>
              <w:spacing w:after="0" w:line="240" w:lineRule="auto"/>
              <w:ind w:left="228" w:hanging="228"/>
              <w:rPr>
                <w:rFonts w:eastAsia="Times New Roman" w:cs="Times New Roman"/>
                <w:szCs w:val="24"/>
              </w:rPr>
            </w:pPr>
            <w:r w:rsidRPr="00020491">
              <w:rPr>
                <w:rFonts w:eastAsia="Times New Roman" w:cs="Times New Roman"/>
                <w:szCs w:val="24"/>
              </w:rPr>
              <w:t>- Hoàn tất kit thí nghiệm .</w:t>
            </w:r>
          </w:p>
          <w:p w:rsidR="00020491" w:rsidRPr="00020491" w:rsidRDefault="00020491" w:rsidP="00020491">
            <w:pPr>
              <w:tabs>
                <w:tab w:val="left" w:pos="18"/>
                <w:tab w:val="left" w:leader="dot" w:pos="3108"/>
                <w:tab w:val="left" w:leader="dot" w:pos="5292"/>
              </w:tabs>
              <w:spacing w:after="0" w:line="240" w:lineRule="auto"/>
              <w:jc w:val="both"/>
              <w:rPr>
                <w:rFonts w:eastAsia="Times New Roman" w:cs="Times New Roman"/>
                <w:szCs w:val="24"/>
              </w:rPr>
            </w:pPr>
          </w:p>
        </w:tc>
      </w:tr>
    </w:tbl>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Default="00020491" w:rsidP="00020491">
      <w:pPr>
        <w:spacing w:after="0" w:line="240" w:lineRule="auto"/>
        <w:rPr>
          <w:rFonts w:eastAsia="Times New Roman" w:cs="Times New Roman"/>
          <w:sz w:val="28"/>
          <w:szCs w:val="28"/>
        </w:rPr>
      </w:pPr>
    </w:p>
    <w:p w:rsidR="00020491" w:rsidRDefault="00020491" w:rsidP="00020491">
      <w:pPr>
        <w:spacing w:after="0" w:line="240" w:lineRule="auto"/>
        <w:rPr>
          <w:rFonts w:eastAsia="Times New Roman" w:cs="Times New Roman"/>
          <w:sz w:val="28"/>
          <w:szCs w:val="28"/>
        </w:rPr>
      </w:pPr>
    </w:p>
    <w:p w:rsid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jc w:val="center"/>
        <w:rPr>
          <w:rFonts w:eastAsia="Times New Roman" w:cs="Times New Roman"/>
          <w:sz w:val="48"/>
          <w:szCs w:val="48"/>
        </w:rPr>
      </w:pPr>
      <w:r w:rsidRPr="00020491">
        <w:rPr>
          <w:rFonts w:eastAsia="Times New Roman" w:cs="Times New Roman"/>
          <w:sz w:val="48"/>
          <w:szCs w:val="48"/>
        </w:rPr>
        <w:t>PHẦN KẾT LUẬN</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I -  KẾT LUẬN</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Sau thời gian hơn 3 tháng tìm tòi và thực hiện đề tài đã hoàn thành đúng như dự kiến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Sản phẩm là kit thực hành nạp và chạy chương trình vi điều khiển họ MCS8051, kit có thể nạp chương trình từ máy tính, chạy các chương trình ứng dụng : led đơn , led 7 đoạn , thực hiện ADC - DAC , hiển thị LCD, led ma trận, led đơn loại lớn, điều khiển SCR, động cơ bước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II - KIẾN NGHỊ</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Tạo điều kiện hơn cho công tác nghiên cứu khoa học trong toàn trường phát triển, ngày càng có nhiều công trình nghiên cứu mang tính ứng dụng cho thực tiễn giảng dạy và cuộc sống cao.</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Phát triển và nhân rộng những đề tài chế tạo đồ dùng dạy học đạt hiệu quả nhằm làm phong phú trang thiết bị dạy học cho học sinh .</w:t>
      </w:r>
    </w:p>
    <w:p w:rsidR="00020491" w:rsidRPr="00020491" w:rsidRDefault="00020491" w:rsidP="00020491">
      <w:pPr>
        <w:spacing w:after="0" w:line="240" w:lineRule="auto"/>
        <w:rPr>
          <w:rFonts w:eastAsia="Times New Roman" w:cs="Times New Roman"/>
          <w:sz w:val="26"/>
          <w:szCs w:val="26"/>
        </w:rPr>
      </w:pPr>
      <w:r w:rsidRPr="00020491">
        <w:rPr>
          <w:rFonts w:eastAsia="Times New Roman" w:cs="Times New Roman"/>
          <w:sz w:val="26"/>
          <w:szCs w:val="26"/>
        </w:rPr>
        <w:t xml:space="preserve">  </w:t>
      </w:r>
    </w:p>
    <w:p w:rsidR="00020491" w:rsidRPr="00020491" w:rsidRDefault="00020491" w:rsidP="00020491">
      <w:pPr>
        <w:spacing w:after="0" w:line="240" w:lineRule="auto"/>
        <w:rPr>
          <w:rFonts w:eastAsia="Times New Roman" w:cs="Times New Roman"/>
          <w:sz w:val="26"/>
          <w:szCs w:val="26"/>
        </w:rPr>
      </w:pPr>
    </w:p>
    <w:p w:rsidR="00020491" w:rsidRPr="00020491" w:rsidRDefault="00020491" w:rsidP="00020491">
      <w:pPr>
        <w:spacing w:after="0" w:line="240" w:lineRule="auto"/>
        <w:rPr>
          <w:rFonts w:eastAsia="Times New Roman" w:cs="Times New Roman"/>
          <w:b/>
          <w:sz w:val="28"/>
          <w:szCs w:val="28"/>
        </w:rPr>
      </w:pPr>
      <w:r w:rsidRPr="00020491">
        <w:rPr>
          <w:rFonts w:eastAsia="Times New Roman" w:cs="Times New Roman"/>
          <w:b/>
          <w:sz w:val="26"/>
          <w:szCs w:val="26"/>
        </w:rPr>
        <w:t>III -TÀI LIỆU THAM KHẢO</w:t>
      </w:r>
      <w:r w:rsidRPr="00020491">
        <w:rPr>
          <w:rFonts w:eastAsia="Times New Roman" w:cs="Times New Roman"/>
          <w:b/>
          <w:sz w:val="28"/>
          <w:szCs w:val="28"/>
        </w:rPr>
        <w:t xml:space="preserve"> </w:t>
      </w: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r w:rsidRPr="00020491">
        <w:rPr>
          <w:rFonts w:eastAsia="Times New Roman" w:cs="Times New Roman"/>
          <w:sz w:val="28"/>
          <w:szCs w:val="28"/>
        </w:rPr>
        <w:t>1/ Thiết Kế Hệ Thống Với Họ 8051</w:t>
      </w:r>
      <w:r w:rsidRPr="00020491">
        <w:rPr>
          <w:rFonts w:eastAsia="Times New Roman" w:cs="Times New Roman"/>
          <w:sz w:val="28"/>
          <w:szCs w:val="28"/>
        </w:rPr>
        <w:tab/>
      </w:r>
      <w:r w:rsidRPr="00020491">
        <w:rPr>
          <w:rFonts w:eastAsia="Times New Roman" w:cs="Times New Roman"/>
          <w:sz w:val="28"/>
          <w:szCs w:val="28"/>
        </w:rPr>
        <w:tab/>
      </w:r>
      <w:r w:rsidRPr="00020491">
        <w:rPr>
          <w:rFonts w:eastAsia="Times New Roman" w:cs="Times New Roman"/>
          <w:sz w:val="28"/>
          <w:szCs w:val="28"/>
        </w:rPr>
        <w:tab/>
      </w:r>
      <w:r w:rsidRPr="00020491">
        <w:rPr>
          <w:rFonts w:eastAsia="Times New Roman" w:cs="Times New Roman"/>
          <w:sz w:val="28"/>
          <w:szCs w:val="28"/>
        </w:rPr>
        <w:tab/>
        <w:t>Tống Văn On</w:t>
      </w:r>
    </w:p>
    <w:p w:rsidR="00020491" w:rsidRPr="00020491" w:rsidRDefault="00020491" w:rsidP="00020491">
      <w:pPr>
        <w:spacing w:after="0" w:line="240" w:lineRule="auto"/>
        <w:rPr>
          <w:rFonts w:eastAsia="Times New Roman" w:cs="Times New Roman"/>
          <w:sz w:val="28"/>
          <w:szCs w:val="28"/>
        </w:rPr>
      </w:pPr>
      <w:r w:rsidRPr="00020491">
        <w:rPr>
          <w:rFonts w:eastAsia="Times New Roman" w:cs="Times New Roman"/>
          <w:sz w:val="28"/>
          <w:szCs w:val="28"/>
        </w:rPr>
        <w:t>2/ Họ Vi Điều Khiển 8051</w:t>
      </w:r>
      <w:r w:rsidRPr="00020491">
        <w:rPr>
          <w:rFonts w:eastAsia="Times New Roman" w:cs="Times New Roman"/>
          <w:sz w:val="28"/>
          <w:szCs w:val="28"/>
        </w:rPr>
        <w:tab/>
      </w:r>
      <w:r w:rsidRPr="00020491">
        <w:rPr>
          <w:rFonts w:eastAsia="Times New Roman" w:cs="Times New Roman"/>
          <w:sz w:val="28"/>
          <w:szCs w:val="28"/>
        </w:rPr>
        <w:tab/>
      </w:r>
      <w:r w:rsidRPr="00020491">
        <w:rPr>
          <w:rFonts w:eastAsia="Times New Roman" w:cs="Times New Roman"/>
          <w:sz w:val="28"/>
          <w:szCs w:val="28"/>
        </w:rPr>
        <w:tab/>
      </w:r>
      <w:r w:rsidRPr="00020491">
        <w:rPr>
          <w:rFonts w:eastAsia="Times New Roman" w:cs="Times New Roman"/>
          <w:sz w:val="28"/>
          <w:szCs w:val="28"/>
        </w:rPr>
        <w:tab/>
      </w:r>
      <w:r w:rsidRPr="00020491">
        <w:rPr>
          <w:rFonts w:eastAsia="Times New Roman" w:cs="Times New Roman"/>
          <w:sz w:val="28"/>
          <w:szCs w:val="28"/>
        </w:rPr>
        <w:tab/>
        <w:t>Tống Văn On</w:t>
      </w:r>
    </w:p>
    <w:p w:rsidR="00020491" w:rsidRPr="00020491" w:rsidRDefault="00020491" w:rsidP="00020491">
      <w:pPr>
        <w:spacing w:after="0" w:line="240" w:lineRule="auto"/>
        <w:rPr>
          <w:rFonts w:eastAsia="Times New Roman" w:cs="Times New Roman"/>
          <w:sz w:val="28"/>
          <w:szCs w:val="28"/>
        </w:rPr>
      </w:pPr>
      <w:r w:rsidRPr="00020491">
        <w:rPr>
          <w:rFonts w:eastAsia="Times New Roman" w:cs="Times New Roman"/>
          <w:sz w:val="28"/>
          <w:szCs w:val="28"/>
        </w:rPr>
        <w:t xml:space="preserve">3/ Chuyên Đề Vi Điều Khiển 8951-8952 </w:t>
      </w:r>
      <w:r w:rsidRPr="00020491">
        <w:rPr>
          <w:rFonts w:eastAsia="Times New Roman" w:cs="Times New Roman"/>
          <w:sz w:val="28"/>
          <w:szCs w:val="28"/>
        </w:rPr>
        <w:tab/>
      </w:r>
      <w:r w:rsidRPr="00020491">
        <w:rPr>
          <w:rFonts w:eastAsia="Times New Roman" w:cs="Times New Roman"/>
          <w:sz w:val="28"/>
          <w:szCs w:val="28"/>
        </w:rPr>
        <w:tab/>
      </w:r>
      <w:r w:rsidRPr="00020491">
        <w:rPr>
          <w:rFonts w:eastAsia="Times New Roman" w:cs="Times New Roman"/>
          <w:sz w:val="28"/>
          <w:szCs w:val="28"/>
        </w:rPr>
        <w:tab/>
        <w:t xml:space="preserve">Nguyễn Đình Phú </w:t>
      </w:r>
    </w:p>
    <w:p w:rsidR="00020491" w:rsidRPr="00020491" w:rsidRDefault="00020491" w:rsidP="00020491">
      <w:pPr>
        <w:spacing w:after="0" w:line="240" w:lineRule="auto"/>
        <w:rPr>
          <w:rFonts w:eastAsia="Times New Roman" w:cs="Times New Roman"/>
          <w:sz w:val="28"/>
          <w:szCs w:val="28"/>
        </w:rPr>
      </w:pPr>
      <w:r w:rsidRPr="00020491">
        <w:rPr>
          <w:rFonts w:eastAsia="Times New Roman" w:cs="Times New Roman"/>
          <w:sz w:val="28"/>
          <w:szCs w:val="28"/>
        </w:rPr>
        <w:t xml:space="preserve">Tài liệu tham khảo từ trang web : ATMEL.COM </w:t>
      </w:r>
    </w:p>
    <w:p w:rsidR="00020491" w:rsidRPr="00020491" w:rsidRDefault="00020491" w:rsidP="00020491">
      <w:pPr>
        <w:spacing w:after="0" w:line="240" w:lineRule="auto"/>
        <w:rPr>
          <w:rFonts w:eastAsia="Times New Roman" w:cs="Times New Roman"/>
          <w:sz w:val="28"/>
          <w:szCs w:val="28"/>
        </w:rPr>
      </w:pPr>
      <w:r w:rsidRPr="00020491">
        <w:rPr>
          <w:rFonts w:eastAsia="Times New Roman" w:cs="Times New Roman"/>
          <w:sz w:val="28"/>
          <w:szCs w:val="28"/>
        </w:rPr>
        <w:t xml:space="preserve">Sử dụng Phần mềm EZ3 </w:t>
      </w: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020491" w:rsidRPr="00020491" w:rsidRDefault="00020491" w:rsidP="00020491">
      <w:pPr>
        <w:spacing w:after="0" w:line="240" w:lineRule="auto"/>
        <w:rPr>
          <w:rFonts w:eastAsia="Times New Roman" w:cs="Times New Roman"/>
          <w:sz w:val="28"/>
          <w:szCs w:val="28"/>
        </w:rPr>
      </w:pPr>
    </w:p>
    <w:p w:rsidR="00EF005F" w:rsidRPr="00D14913" w:rsidRDefault="00F13EBA" w:rsidP="00EF005F">
      <w:pPr>
        <w:pStyle w:val="Heading2"/>
        <w:numPr>
          <w:ilvl w:val="0"/>
          <w:numId w:val="14"/>
        </w:numPr>
        <w:rPr>
          <w:rFonts w:cs="Times New Roman"/>
          <w:szCs w:val="28"/>
        </w:rPr>
      </w:pPr>
      <w:bookmarkStart w:id="13" w:name="_Toc2253600"/>
      <w:r w:rsidRPr="00D14913">
        <w:rPr>
          <w:rFonts w:cs="Times New Roman"/>
          <w:szCs w:val="28"/>
        </w:rPr>
        <w:t>Báo cáo khoa học</w:t>
      </w:r>
      <w:bookmarkEnd w:id="13"/>
    </w:p>
    <w:p w:rsidR="00E664DF" w:rsidRPr="00E664DF" w:rsidRDefault="00E664DF" w:rsidP="00E664DF">
      <w:pPr>
        <w:rPr>
          <w:rFonts w:cs="Times New Roman"/>
          <w:sz w:val="28"/>
          <w:szCs w:val="28"/>
        </w:rPr>
      </w:pPr>
      <w:r w:rsidRPr="00E664DF">
        <w:rPr>
          <w:rFonts w:cs="Times New Roman"/>
          <w:sz w:val="28"/>
          <w:szCs w:val="28"/>
        </w:rPr>
        <w:t xml:space="preserve"> </w:t>
      </w:r>
    </w:p>
    <w:p w:rsidR="00E664DF" w:rsidRPr="00E664DF" w:rsidRDefault="00E664DF" w:rsidP="00E664DF">
      <w:pPr>
        <w:rPr>
          <w:rFonts w:cs="Times New Roman"/>
          <w:b/>
          <w:sz w:val="28"/>
          <w:szCs w:val="28"/>
        </w:rPr>
      </w:pPr>
      <w:r w:rsidRPr="00E664DF">
        <w:rPr>
          <w:rFonts w:cs="Times New Roman"/>
          <w:b/>
          <w:sz w:val="28"/>
          <w:szCs w:val="28"/>
        </w:rPr>
        <w:t>ỨNG DỤNG VI ĐIỀU KHIỂN NÂNG CAO HIỆU QUẢ GIẢNG DẠY MỘT SỐ BÀI TRONG HỌC PHẦN THỰC TẬP ĐO LƯỜNG CẢM BIẾN</w:t>
      </w:r>
    </w:p>
    <w:p w:rsidR="00E664DF" w:rsidRPr="00E664DF" w:rsidRDefault="00E664DF" w:rsidP="00E664DF">
      <w:pPr>
        <w:rPr>
          <w:rFonts w:cs="Times New Roman"/>
          <w:sz w:val="28"/>
          <w:szCs w:val="28"/>
        </w:rPr>
      </w:pPr>
      <w:r w:rsidRPr="00E664DF">
        <w:rPr>
          <w:rFonts w:cs="Times New Roman"/>
          <w:sz w:val="28"/>
          <w:szCs w:val="28"/>
        </w:rPr>
        <w:t xml:space="preserve"> </w:t>
      </w:r>
    </w:p>
    <w:p w:rsidR="00E664DF" w:rsidRPr="00E664DF" w:rsidRDefault="00E664DF" w:rsidP="00E664DF">
      <w:pPr>
        <w:rPr>
          <w:rFonts w:cs="Times New Roman"/>
          <w:b/>
          <w:i/>
          <w:sz w:val="28"/>
          <w:szCs w:val="28"/>
        </w:rPr>
      </w:pPr>
      <w:r w:rsidRPr="00E664DF">
        <w:rPr>
          <w:rFonts w:cs="Times New Roman"/>
          <w:b/>
          <w:i/>
          <w:sz w:val="28"/>
          <w:szCs w:val="28"/>
        </w:rPr>
        <w:t xml:space="preserve">Tác giả : Ths. Võ Cường                </w:t>
      </w:r>
    </w:p>
    <w:p w:rsidR="00E664DF" w:rsidRPr="00E664DF" w:rsidRDefault="00E664DF" w:rsidP="00E664DF">
      <w:pPr>
        <w:rPr>
          <w:rFonts w:cs="Times New Roman"/>
          <w:b/>
          <w:i/>
          <w:sz w:val="28"/>
          <w:szCs w:val="28"/>
        </w:rPr>
      </w:pPr>
      <w:r w:rsidRPr="00E664DF">
        <w:rPr>
          <w:rFonts w:cs="Times New Roman"/>
          <w:b/>
          <w:i/>
          <w:sz w:val="28"/>
          <w:szCs w:val="28"/>
        </w:rPr>
        <w:t>Chức vụ: Tổ trưởng bộ môn Điện Tử Công Nghiệp</w:t>
      </w:r>
    </w:p>
    <w:p w:rsidR="00E664DF" w:rsidRDefault="00E664DF" w:rsidP="00E664DF">
      <w:pPr>
        <w:rPr>
          <w:rFonts w:cs="Times New Roman"/>
          <w:b/>
          <w:i/>
          <w:sz w:val="28"/>
          <w:szCs w:val="28"/>
        </w:rPr>
      </w:pPr>
      <w:r w:rsidRPr="00E664DF">
        <w:rPr>
          <w:rFonts w:cs="Times New Roman"/>
          <w:b/>
          <w:i/>
          <w:sz w:val="28"/>
          <w:szCs w:val="28"/>
        </w:rPr>
        <w:t>Đơn vị công tác: Khoa Điện- Điện tử</w:t>
      </w:r>
    </w:p>
    <w:p w:rsidR="00624520" w:rsidRPr="00E664DF" w:rsidRDefault="00624520" w:rsidP="00E664DF">
      <w:pPr>
        <w:rPr>
          <w:rFonts w:cs="Times New Roman"/>
          <w:b/>
          <w:i/>
          <w:sz w:val="28"/>
          <w:szCs w:val="28"/>
        </w:rPr>
      </w:pPr>
    </w:p>
    <w:p w:rsidR="00E664DF" w:rsidRPr="00E664DF" w:rsidRDefault="00E664DF" w:rsidP="00E664DF">
      <w:pPr>
        <w:numPr>
          <w:ilvl w:val="0"/>
          <w:numId w:val="35"/>
        </w:numPr>
        <w:rPr>
          <w:rFonts w:cs="Times New Roman"/>
          <w:b/>
          <w:sz w:val="28"/>
          <w:szCs w:val="28"/>
        </w:rPr>
      </w:pPr>
      <w:r w:rsidRPr="00E664DF">
        <w:rPr>
          <w:rFonts w:cs="Times New Roman"/>
          <w:b/>
          <w:sz w:val="28"/>
          <w:szCs w:val="28"/>
        </w:rPr>
        <w:t>DẪN NHẬP</w:t>
      </w:r>
    </w:p>
    <w:p w:rsidR="00E664DF" w:rsidRPr="00E664DF" w:rsidRDefault="00E664DF" w:rsidP="00E664DF">
      <w:pPr>
        <w:rPr>
          <w:rFonts w:cs="Times New Roman"/>
          <w:sz w:val="28"/>
          <w:szCs w:val="28"/>
        </w:rPr>
      </w:pPr>
      <w:r w:rsidRPr="00E664DF">
        <w:rPr>
          <w:rFonts w:cs="Times New Roman"/>
          <w:sz w:val="28"/>
          <w:szCs w:val="28"/>
        </w:rPr>
        <w:t>Học phần Thực tập Đo lường cảm biến là học phần thực hành, được giảng dạy cho sinh viên năm 3, hệ đào tạo cao đẳng chuyên nghiệp. Học phần được giảng dạy cho sinh viên sau học phần lý thuyết Đo lường cảm biến</w:t>
      </w:r>
    </w:p>
    <w:p w:rsidR="00E664DF" w:rsidRPr="00E664DF" w:rsidRDefault="00E664DF" w:rsidP="00E664DF">
      <w:pPr>
        <w:rPr>
          <w:rFonts w:cs="Times New Roman"/>
          <w:sz w:val="28"/>
          <w:szCs w:val="28"/>
        </w:rPr>
      </w:pPr>
      <w:r w:rsidRPr="00E664DF">
        <w:rPr>
          <w:rFonts w:cs="Times New Roman"/>
          <w:sz w:val="28"/>
          <w:szCs w:val="28"/>
        </w:rPr>
        <w:t>Học phần Thực tập Đo lường với nội dung nhằm cho sinh viên có thể nhận dạng được các loại: cảm biến từ, cảm biến chuyển động, cảm biến nhiệt độ, cảm biến quang, cảm biến tốc độ, cảm biến mức chất lỏng, cảm biến đo dòng – áp, cảm biến đo tần số, cảm biến vị trí. Sinh viên khảo sát các chế độ làm việc của cảm biến, điều chỉnh được các thông số, lắp đặt các loại cảm biến.</w:t>
      </w:r>
    </w:p>
    <w:p w:rsidR="00E664DF" w:rsidRPr="00E664DF" w:rsidRDefault="00E664DF" w:rsidP="00E664DF">
      <w:pPr>
        <w:rPr>
          <w:rFonts w:cs="Times New Roman"/>
          <w:sz w:val="28"/>
          <w:szCs w:val="28"/>
        </w:rPr>
      </w:pPr>
      <w:r w:rsidRPr="00E664DF">
        <w:rPr>
          <w:rFonts w:cs="Times New Roman"/>
          <w:sz w:val="28"/>
          <w:szCs w:val="28"/>
        </w:rPr>
        <w:t xml:space="preserve">Các loại cảm biến thường là thiết bị ngõ vào của hệ thống điều khiển là PLC hoặc Vi điều khiển, như vậy khi sinh viên học thực tập đo lường cảm biến được phối hợp kết nối, tác động điều khiển ngõ vào tới ngõ ra của một hệ thống điều khiển sẽ giúp sinh viên hiểu bao quát hơn ứng dụng cũng như phương thức tác động, điều khiển cảm biến trong thực tế làm nâng cao hiệu quả môn học, xuất phát từ mong muốn trên tác giả thực hiện bo mạch vi điều khiển và lập trình sẵn cho một số ứng dụng có thể kết nối với 1 số cảm biến tương ứng với bài học cho sinh viên thực hành mở rộng. Đồng thời đề xuất làm mô hình và thực hiện bài thực tập kết nối các loại cảm biến với PLC.  </w:t>
      </w:r>
    </w:p>
    <w:p w:rsidR="00E664DF" w:rsidRPr="00E664DF" w:rsidRDefault="00E664DF" w:rsidP="00E664DF">
      <w:pPr>
        <w:numPr>
          <w:ilvl w:val="0"/>
          <w:numId w:val="35"/>
        </w:numPr>
        <w:rPr>
          <w:rFonts w:cs="Times New Roman"/>
          <w:b/>
          <w:sz w:val="28"/>
          <w:szCs w:val="28"/>
        </w:rPr>
      </w:pPr>
      <w:r w:rsidRPr="00E664DF">
        <w:rPr>
          <w:rFonts w:cs="Times New Roman"/>
          <w:b/>
          <w:sz w:val="28"/>
          <w:szCs w:val="28"/>
        </w:rPr>
        <w:t>NỘI DUNG</w:t>
      </w:r>
    </w:p>
    <w:p w:rsidR="00E664DF" w:rsidRPr="00E664DF" w:rsidRDefault="00E664DF" w:rsidP="00E664DF">
      <w:pPr>
        <w:numPr>
          <w:ilvl w:val="0"/>
          <w:numId w:val="37"/>
        </w:numPr>
        <w:rPr>
          <w:rFonts w:cs="Times New Roman"/>
          <w:b/>
          <w:sz w:val="28"/>
          <w:szCs w:val="28"/>
        </w:rPr>
      </w:pPr>
      <w:r w:rsidRPr="00E664DF">
        <w:rPr>
          <w:rFonts w:cs="Times New Roman"/>
          <w:b/>
          <w:sz w:val="28"/>
          <w:szCs w:val="28"/>
        </w:rPr>
        <w:lastRenderedPageBreak/>
        <w:t>Cảm biến từ với mạch vi điều khiển thực hiện chương trình phát hiện vật điều khiển băng chuyền chạy định thời:</w:t>
      </w:r>
    </w:p>
    <w:p w:rsidR="00E664DF" w:rsidRPr="00E664DF" w:rsidRDefault="00E664DF" w:rsidP="00E664DF">
      <w:pPr>
        <w:rPr>
          <w:rFonts w:cs="Times New Roman"/>
          <w:sz w:val="28"/>
          <w:szCs w:val="28"/>
        </w:rPr>
      </w:pPr>
      <w:r w:rsidRPr="00E664DF">
        <w:rPr>
          <w:rFonts w:cs="Times New Roman"/>
          <w:sz w:val="28"/>
          <w:szCs w:val="28"/>
        </w:rPr>
        <w:t>Ứng dụng mở rộng cho bài 1: Ráp mạch cảm biến từ</w:t>
      </w:r>
    </w:p>
    <w:p w:rsidR="00E664DF" w:rsidRPr="00E664DF" w:rsidRDefault="00E664DF" w:rsidP="00E664DF">
      <w:pPr>
        <w:rPr>
          <w:rFonts w:cs="Times New Roman"/>
          <w:sz w:val="28"/>
          <w:szCs w:val="28"/>
        </w:rPr>
      </w:pPr>
      <w:r w:rsidRPr="00E664DF">
        <w:rPr>
          <w:rFonts w:cs="Times New Roman"/>
          <w:sz w:val="28"/>
          <w:szCs w:val="28"/>
        </w:rPr>
        <w:t>Sau khi sinh viên thực hiện xong các bước thực tập theo bài 1, Sinh viên ráp mạch cảm biến từ với transistor ngõ ra  như hình 1:</w:t>
      </w:r>
    </w:p>
    <w:p w:rsidR="00E664DF" w:rsidRPr="00E664DF" w:rsidRDefault="00E664DF" w:rsidP="00E664DF">
      <w:pPr>
        <w:rPr>
          <w:rFonts w:cs="Times New Roman"/>
          <w:sz w:val="28"/>
          <w:szCs w:val="28"/>
        </w:rPr>
      </w:pPr>
    </w:p>
    <w:p w:rsidR="00E664DF" w:rsidRPr="00E664DF" w:rsidRDefault="00E664DF" w:rsidP="00E664DF">
      <w:pPr>
        <w:rPr>
          <w:rFonts w:cs="Times New Roman"/>
          <w:sz w:val="28"/>
          <w:szCs w:val="28"/>
        </w:rPr>
      </w:pPr>
      <w:r w:rsidRPr="00E664DF">
        <w:rPr>
          <w:rFonts w:cs="Times New Roman"/>
          <w:noProof/>
          <w:sz w:val="28"/>
          <w:szCs w:val="28"/>
        </w:rPr>
        <w:drawing>
          <wp:inline distT="0" distB="0" distL="0" distR="0" wp14:anchorId="11869CE3" wp14:editId="743D5C72">
            <wp:extent cx="5554963" cy="2832100"/>
            <wp:effectExtent l="0" t="0" r="825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71592" cy="2840578"/>
                    </a:xfrm>
                    <a:prstGeom prst="rect">
                      <a:avLst/>
                    </a:prstGeom>
                    <a:noFill/>
                    <a:ln>
                      <a:noFill/>
                    </a:ln>
                  </pic:spPr>
                </pic:pic>
              </a:graphicData>
            </a:graphic>
          </wp:inline>
        </w:drawing>
      </w:r>
    </w:p>
    <w:p w:rsidR="00E664DF" w:rsidRPr="00E664DF" w:rsidRDefault="00E664DF" w:rsidP="00E664DF">
      <w:pPr>
        <w:rPr>
          <w:rFonts w:cs="Times New Roman"/>
          <w:i/>
          <w:sz w:val="28"/>
          <w:szCs w:val="28"/>
        </w:rPr>
      </w:pPr>
      <w:r w:rsidRPr="00E664DF">
        <w:rPr>
          <w:rFonts w:cs="Times New Roman"/>
          <w:i/>
          <w:sz w:val="28"/>
          <w:szCs w:val="28"/>
        </w:rPr>
        <w:t>Hình 1: Sơ đồ mạch cảm biến từ OMRON TL-Q2MC1 với transistor điều khiển</w:t>
      </w:r>
    </w:p>
    <w:p w:rsidR="00E664DF" w:rsidRPr="00E664DF" w:rsidRDefault="00E664DF" w:rsidP="00E664DF">
      <w:pPr>
        <w:rPr>
          <w:rFonts w:cs="Times New Roman"/>
          <w:sz w:val="28"/>
          <w:szCs w:val="28"/>
        </w:rPr>
      </w:pPr>
      <w:r w:rsidRPr="00E664DF">
        <w:rPr>
          <w:rFonts w:cs="Times New Roman"/>
          <w:sz w:val="28"/>
          <w:szCs w:val="28"/>
        </w:rPr>
        <w:t xml:space="preserve">Sơ đồ mạch vi điều khiển được thực hiện sẵn như hình 2: </w:t>
      </w:r>
    </w:p>
    <w:p w:rsidR="00E664DF" w:rsidRPr="00E664DF" w:rsidRDefault="00E664DF" w:rsidP="00E664DF">
      <w:pPr>
        <w:rPr>
          <w:rFonts w:cs="Times New Roman"/>
          <w:sz w:val="28"/>
          <w:szCs w:val="28"/>
        </w:rPr>
      </w:pPr>
      <w:r w:rsidRPr="00E664DF">
        <w:rPr>
          <w:rFonts w:cs="Times New Roman"/>
          <w:noProof/>
          <w:sz w:val="28"/>
          <w:szCs w:val="28"/>
        </w:rPr>
        <w:lastRenderedPageBreak/>
        <w:drawing>
          <wp:inline distT="0" distB="0" distL="0" distR="0" wp14:anchorId="71107327" wp14:editId="1F1E952F">
            <wp:extent cx="5575300" cy="3320930"/>
            <wp:effectExtent l="0" t="0" r="635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7685" cy="3322351"/>
                    </a:xfrm>
                    <a:prstGeom prst="rect">
                      <a:avLst/>
                    </a:prstGeom>
                    <a:noFill/>
                    <a:ln>
                      <a:noFill/>
                    </a:ln>
                  </pic:spPr>
                </pic:pic>
              </a:graphicData>
            </a:graphic>
          </wp:inline>
        </w:drawing>
      </w:r>
    </w:p>
    <w:p w:rsidR="00E664DF" w:rsidRPr="00E664DF" w:rsidRDefault="00E664DF" w:rsidP="00E664DF">
      <w:pPr>
        <w:rPr>
          <w:rFonts w:cs="Times New Roman"/>
          <w:i/>
          <w:sz w:val="28"/>
          <w:szCs w:val="28"/>
        </w:rPr>
      </w:pPr>
      <w:r w:rsidRPr="00E664DF">
        <w:rPr>
          <w:rFonts w:cs="Times New Roman"/>
          <w:i/>
          <w:sz w:val="28"/>
          <w:szCs w:val="28"/>
        </w:rPr>
        <w:t>Hình 2: Sơ đồ mạch vi điều khiển với mạch giao tiếp công suất và motor</w:t>
      </w:r>
    </w:p>
    <w:p w:rsidR="00E664DF" w:rsidRPr="00E664DF" w:rsidRDefault="00E664DF" w:rsidP="00E664DF">
      <w:pPr>
        <w:rPr>
          <w:rFonts w:cs="Times New Roman"/>
          <w:sz w:val="28"/>
          <w:szCs w:val="28"/>
        </w:rPr>
      </w:pPr>
      <w:r w:rsidRPr="00E664DF">
        <w:rPr>
          <w:rFonts w:cs="Times New Roman"/>
          <w:noProof/>
          <w:sz w:val="28"/>
          <w:szCs w:val="28"/>
        </w:rPr>
        <w:drawing>
          <wp:inline distT="0" distB="0" distL="0" distR="0" wp14:anchorId="734DE2D8" wp14:editId="0E047035">
            <wp:extent cx="5485175" cy="1181100"/>
            <wp:effectExtent l="0" t="0" r="127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00422" cy="1184383"/>
                    </a:xfrm>
                    <a:prstGeom prst="rect">
                      <a:avLst/>
                    </a:prstGeom>
                    <a:noFill/>
                    <a:ln>
                      <a:noFill/>
                    </a:ln>
                  </pic:spPr>
                </pic:pic>
              </a:graphicData>
            </a:graphic>
          </wp:inline>
        </w:drawing>
      </w:r>
    </w:p>
    <w:p w:rsidR="00E664DF" w:rsidRPr="00E664DF" w:rsidRDefault="00E664DF" w:rsidP="00E664DF">
      <w:pPr>
        <w:rPr>
          <w:rFonts w:cs="Times New Roman"/>
          <w:i/>
          <w:sz w:val="28"/>
          <w:szCs w:val="28"/>
        </w:rPr>
      </w:pPr>
      <w:r w:rsidRPr="00E664DF">
        <w:rPr>
          <w:rFonts w:cs="Times New Roman"/>
          <w:i/>
          <w:sz w:val="28"/>
          <w:szCs w:val="28"/>
        </w:rPr>
        <w:t>Hình 3: Sơ đồ mạch nguồn cho bo mạch điều khiển</w:t>
      </w:r>
    </w:p>
    <w:p w:rsidR="00E664DF" w:rsidRPr="00E664DF" w:rsidRDefault="00E664DF" w:rsidP="00E664DF">
      <w:pPr>
        <w:rPr>
          <w:rFonts w:cs="Times New Roman"/>
          <w:sz w:val="28"/>
          <w:szCs w:val="28"/>
        </w:rPr>
      </w:pPr>
      <w:r w:rsidRPr="00E664DF">
        <w:rPr>
          <w:rFonts w:cs="Times New Roman"/>
          <w:sz w:val="28"/>
          <w:szCs w:val="28"/>
        </w:rPr>
        <w:t>Sinh viên kết nối mạch cảm biến từ và mạch vi điều khiển theo sơ đồ tương ứng giữa hình 1, hình 2, hình 3.</w:t>
      </w:r>
    </w:p>
    <w:p w:rsidR="00E664DF" w:rsidRPr="00E664DF" w:rsidRDefault="00E664DF" w:rsidP="00E664DF">
      <w:pPr>
        <w:rPr>
          <w:rFonts w:cs="Times New Roman"/>
          <w:sz w:val="28"/>
          <w:szCs w:val="28"/>
        </w:rPr>
      </w:pPr>
      <w:r w:rsidRPr="00E664DF">
        <w:rPr>
          <w:rFonts w:cs="Times New Roman"/>
          <w:sz w:val="28"/>
          <w:szCs w:val="28"/>
        </w:rPr>
        <w:t xml:space="preserve">Chương trình điều khiển được lập trình và nạp sẵn cho mạch vi điều khiển hoạt động theo chu trình tự động như sau: </w:t>
      </w:r>
    </w:p>
    <w:p w:rsidR="00E664DF" w:rsidRPr="00E664DF" w:rsidRDefault="00E664DF" w:rsidP="00E664DF">
      <w:pPr>
        <w:rPr>
          <w:rFonts w:cs="Times New Roman"/>
          <w:sz w:val="28"/>
          <w:szCs w:val="28"/>
        </w:rPr>
      </w:pPr>
      <w:r w:rsidRPr="00E664DF">
        <w:rPr>
          <w:rFonts w:cs="Times New Roman"/>
          <w:sz w:val="28"/>
          <w:szCs w:val="28"/>
        </w:rPr>
        <w:t xml:space="preserve">Khi có vật trước cảm biến, làm cảm biến on, cảm biến tác động, ngõ ra cực C của Q2 lên mức cao, tác động ngõ vào vi điều khiển, ngõ ra P3.7 lên mức cao kích triac dẫn, cấp nguồn cho motor hoạt động kéo băng chuyền về phía trước, trong thời gian 10 phút không có sản phẩm tiếp theo, mạch định thời trong vi điều khiển tác động off,  ngõ ra vi điều khển P3.7 xuống mức thấp, triac ngưng dẫn, motor ngừng hoạt động chờ cho đến khi xuất hiện sản phẩm tiếp theo. </w:t>
      </w:r>
    </w:p>
    <w:p w:rsidR="00E664DF" w:rsidRPr="00E664DF" w:rsidRDefault="00E664DF" w:rsidP="00E664DF">
      <w:pPr>
        <w:numPr>
          <w:ilvl w:val="0"/>
          <w:numId w:val="37"/>
        </w:numPr>
        <w:rPr>
          <w:rFonts w:cs="Times New Roman"/>
          <w:b/>
          <w:sz w:val="28"/>
          <w:szCs w:val="28"/>
        </w:rPr>
      </w:pPr>
      <w:r w:rsidRPr="00E664DF">
        <w:rPr>
          <w:rFonts w:cs="Times New Roman"/>
          <w:b/>
          <w:sz w:val="28"/>
          <w:szCs w:val="28"/>
        </w:rPr>
        <w:lastRenderedPageBreak/>
        <w:t>Cảm biến quang thu phát hồng ngoại với mạch vi điều khiển thực hiện chương trình đếm sản phẩm:</w:t>
      </w:r>
    </w:p>
    <w:p w:rsidR="00E664DF" w:rsidRPr="00E664DF" w:rsidRDefault="00E664DF" w:rsidP="00E664DF">
      <w:pPr>
        <w:rPr>
          <w:rFonts w:cs="Times New Roman"/>
          <w:sz w:val="28"/>
          <w:szCs w:val="28"/>
        </w:rPr>
      </w:pPr>
      <w:r w:rsidRPr="00E664DF">
        <w:rPr>
          <w:rFonts w:cs="Times New Roman"/>
          <w:sz w:val="28"/>
          <w:szCs w:val="28"/>
        </w:rPr>
        <w:t>Ứng dụng mở rộng cho bài 4: Ráp mạch cảm biến quang</w:t>
      </w:r>
    </w:p>
    <w:p w:rsidR="00E664DF" w:rsidRPr="00E664DF" w:rsidRDefault="00E664DF" w:rsidP="00E664DF">
      <w:pPr>
        <w:rPr>
          <w:rFonts w:cs="Times New Roman"/>
          <w:sz w:val="28"/>
          <w:szCs w:val="28"/>
        </w:rPr>
      </w:pPr>
      <w:r w:rsidRPr="00E664DF">
        <w:rPr>
          <w:rFonts w:cs="Times New Roman"/>
          <w:sz w:val="28"/>
          <w:szCs w:val="28"/>
        </w:rPr>
        <w:t>Sau khi sinh viên thực hiện xong các bước thực tập theo bài 4, sinh viên ráp mạch cảm biến quang thu phát hồng ngoại như hình 4:</w:t>
      </w:r>
    </w:p>
    <w:p w:rsidR="00E664DF" w:rsidRPr="00E664DF" w:rsidRDefault="00E664DF" w:rsidP="00A175DE">
      <w:pPr>
        <w:jc w:val="center"/>
        <w:rPr>
          <w:rFonts w:cs="Times New Roman"/>
          <w:sz w:val="28"/>
          <w:szCs w:val="28"/>
        </w:rPr>
      </w:pPr>
      <w:r w:rsidRPr="00E664DF">
        <w:rPr>
          <w:rFonts w:cs="Times New Roman"/>
          <w:noProof/>
          <w:sz w:val="28"/>
          <w:szCs w:val="28"/>
        </w:rPr>
        <w:drawing>
          <wp:inline distT="0" distB="0" distL="0" distR="0" wp14:anchorId="67F57699" wp14:editId="4ED3CAA9">
            <wp:extent cx="4006850" cy="20637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06850" cy="2063750"/>
                    </a:xfrm>
                    <a:prstGeom prst="rect">
                      <a:avLst/>
                    </a:prstGeom>
                    <a:noFill/>
                    <a:ln>
                      <a:noFill/>
                    </a:ln>
                  </pic:spPr>
                </pic:pic>
              </a:graphicData>
            </a:graphic>
          </wp:inline>
        </w:drawing>
      </w:r>
    </w:p>
    <w:p w:rsidR="00E664DF" w:rsidRPr="00E664DF" w:rsidRDefault="00E664DF" w:rsidP="00A175DE">
      <w:pPr>
        <w:jc w:val="center"/>
        <w:rPr>
          <w:rFonts w:cs="Times New Roman"/>
          <w:i/>
          <w:sz w:val="28"/>
          <w:szCs w:val="28"/>
        </w:rPr>
      </w:pPr>
      <w:r w:rsidRPr="00E664DF">
        <w:rPr>
          <w:rFonts w:cs="Times New Roman"/>
          <w:i/>
          <w:sz w:val="28"/>
          <w:szCs w:val="28"/>
        </w:rPr>
        <w:t>Hình 4: Mạch thu phát hồng ngoại cảm biến quang</w:t>
      </w:r>
    </w:p>
    <w:p w:rsidR="00E664DF" w:rsidRPr="00E664DF" w:rsidRDefault="00E664DF" w:rsidP="00A175DE">
      <w:pPr>
        <w:jc w:val="center"/>
        <w:rPr>
          <w:rFonts w:cs="Times New Roman"/>
          <w:sz w:val="28"/>
          <w:szCs w:val="28"/>
        </w:rPr>
      </w:pPr>
      <w:r w:rsidRPr="00E664DF">
        <w:rPr>
          <w:rFonts w:cs="Times New Roman"/>
          <w:noProof/>
          <w:sz w:val="28"/>
          <w:szCs w:val="28"/>
        </w:rPr>
        <w:drawing>
          <wp:inline distT="0" distB="0" distL="0" distR="0" wp14:anchorId="2E1291A2" wp14:editId="1969BE55">
            <wp:extent cx="5613400" cy="2743200"/>
            <wp:effectExtent l="0" t="0" r="635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15803" cy="2744374"/>
                    </a:xfrm>
                    <a:prstGeom prst="rect">
                      <a:avLst/>
                    </a:prstGeom>
                    <a:noFill/>
                    <a:ln>
                      <a:noFill/>
                    </a:ln>
                  </pic:spPr>
                </pic:pic>
              </a:graphicData>
            </a:graphic>
          </wp:inline>
        </w:drawing>
      </w:r>
    </w:p>
    <w:p w:rsidR="00E664DF" w:rsidRPr="00E664DF" w:rsidRDefault="00E664DF" w:rsidP="00A175DE">
      <w:pPr>
        <w:jc w:val="center"/>
        <w:rPr>
          <w:rFonts w:cs="Times New Roman"/>
          <w:i/>
          <w:sz w:val="28"/>
          <w:szCs w:val="28"/>
        </w:rPr>
      </w:pPr>
      <w:r w:rsidRPr="00E664DF">
        <w:rPr>
          <w:rFonts w:cs="Times New Roman"/>
          <w:i/>
          <w:sz w:val="28"/>
          <w:szCs w:val="28"/>
        </w:rPr>
        <w:t>Hình 5: Sơ đồ mạch vi điều khiển với Led 7 đoạn hiển thị số đếm</w:t>
      </w:r>
    </w:p>
    <w:p w:rsidR="00E664DF" w:rsidRPr="00E664DF" w:rsidRDefault="00E664DF" w:rsidP="00E664DF">
      <w:pPr>
        <w:rPr>
          <w:rFonts w:cs="Times New Roman"/>
          <w:sz w:val="28"/>
          <w:szCs w:val="28"/>
        </w:rPr>
      </w:pPr>
    </w:p>
    <w:p w:rsidR="00E664DF" w:rsidRPr="00E664DF" w:rsidRDefault="00E664DF" w:rsidP="00E664DF">
      <w:pPr>
        <w:rPr>
          <w:rFonts w:cs="Times New Roman"/>
          <w:sz w:val="28"/>
          <w:szCs w:val="28"/>
        </w:rPr>
      </w:pPr>
      <w:r w:rsidRPr="00E664DF">
        <w:rPr>
          <w:rFonts w:cs="Times New Roman"/>
          <w:sz w:val="28"/>
          <w:szCs w:val="28"/>
        </w:rPr>
        <w:t>Sinh viên kết nối mạch cảm biến thu phát hồng ngoại và mạch vi điều khiển theo sơ đồ tương ứng trên hình 4 và hình 5</w:t>
      </w:r>
    </w:p>
    <w:p w:rsidR="00E664DF" w:rsidRPr="00E664DF" w:rsidRDefault="00E664DF" w:rsidP="00E664DF">
      <w:pPr>
        <w:rPr>
          <w:rFonts w:cs="Times New Roman"/>
          <w:sz w:val="28"/>
          <w:szCs w:val="28"/>
        </w:rPr>
      </w:pPr>
      <w:r w:rsidRPr="00E664DF">
        <w:rPr>
          <w:rFonts w:cs="Times New Roman"/>
          <w:sz w:val="28"/>
          <w:szCs w:val="28"/>
        </w:rPr>
        <w:lastRenderedPageBreak/>
        <w:t xml:space="preserve">Chương trình điều khiển được lập trình và nạp cho cho mạch vi điều khiển hoạt động theo chu trình tự động như sau: </w:t>
      </w:r>
    </w:p>
    <w:p w:rsidR="00E664DF" w:rsidRPr="00E664DF" w:rsidRDefault="00E664DF" w:rsidP="00E664DF">
      <w:pPr>
        <w:rPr>
          <w:rFonts w:cs="Times New Roman"/>
          <w:sz w:val="28"/>
          <w:szCs w:val="28"/>
        </w:rPr>
      </w:pPr>
      <w:r w:rsidRPr="00E664DF">
        <w:rPr>
          <w:rFonts w:cs="Times New Roman"/>
          <w:sz w:val="28"/>
          <w:szCs w:val="28"/>
        </w:rPr>
        <w:t>Khi chưa có vật cần đếm,  nguồn tia hồng ngoại từ led phát tới led thu làm led thu dẫn, khi led thu dẫn nội trở thấp, tạo thành cầu phân thế làm V</w:t>
      </w:r>
      <w:r w:rsidRPr="00E664DF">
        <w:rPr>
          <w:rFonts w:cs="Times New Roman"/>
          <w:sz w:val="28"/>
          <w:szCs w:val="28"/>
          <w:vertAlign w:val="subscript"/>
        </w:rPr>
        <w:t>b</w:t>
      </w:r>
      <w:r w:rsidRPr="00E664DF">
        <w:rPr>
          <w:rFonts w:cs="Times New Roman"/>
          <w:sz w:val="28"/>
          <w:szCs w:val="28"/>
        </w:rPr>
        <w:t xml:space="preserve"> Q6 giảm, Q6 ngưng dẫn, cực C transistor ở mức cao, khi có vật cần đếm đi qua chắn giữa diode thu và phát hồng ngoại D2 và D3, vật sẽ chắn nguồn hồng ngoại làm led thu ngưng dẫn, nội trở cao, V</w:t>
      </w:r>
      <w:r w:rsidRPr="00E664DF">
        <w:rPr>
          <w:rFonts w:cs="Times New Roman"/>
          <w:sz w:val="28"/>
          <w:szCs w:val="28"/>
          <w:vertAlign w:val="subscript"/>
        </w:rPr>
        <w:t>b</w:t>
      </w:r>
      <w:r w:rsidRPr="00E664DF">
        <w:rPr>
          <w:rFonts w:cs="Times New Roman"/>
          <w:sz w:val="28"/>
          <w:szCs w:val="28"/>
        </w:rPr>
        <w:t xml:space="preserve"> Q6 tăng, Q6 dẫn, cực C transistor mức thấp, việc ngưng và dẫn của transistor tương ứng với có vật và không có vật tạo thành xung điện tác động ngõ vào mạch counter của vi điều khiển, mạch thực hiện đếm và hiển thị giá trị tăng lên từ 1 tới 9999.</w:t>
      </w:r>
    </w:p>
    <w:p w:rsidR="00E664DF" w:rsidRPr="00E664DF" w:rsidRDefault="00E664DF" w:rsidP="00E664DF">
      <w:pPr>
        <w:numPr>
          <w:ilvl w:val="0"/>
          <w:numId w:val="37"/>
        </w:numPr>
        <w:rPr>
          <w:rFonts w:cs="Times New Roman"/>
          <w:b/>
          <w:sz w:val="28"/>
          <w:szCs w:val="28"/>
        </w:rPr>
      </w:pPr>
      <w:r w:rsidRPr="00E664DF">
        <w:rPr>
          <w:rFonts w:cs="Times New Roman"/>
          <w:b/>
          <w:sz w:val="28"/>
          <w:szCs w:val="28"/>
        </w:rPr>
        <w:t>Đề xuất làm mô hình và thực hiện bài thực tập kết nối các loại cảm biến với PLC:</w:t>
      </w:r>
    </w:p>
    <w:p w:rsidR="00E664DF" w:rsidRPr="00E664DF" w:rsidRDefault="00E664DF" w:rsidP="00E664DF">
      <w:pPr>
        <w:rPr>
          <w:rFonts w:cs="Times New Roman"/>
          <w:sz w:val="28"/>
          <w:szCs w:val="28"/>
        </w:rPr>
      </w:pPr>
      <w:r w:rsidRPr="00E664DF">
        <w:rPr>
          <w:rFonts w:cs="Times New Roman"/>
          <w:sz w:val="28"/>
          <w:szCs w:val="28"/>
        </w:rPr>
        <w:t>Trong hệ thống điều khiển tự động các loại cảm biến cũng thường được đấu nối vào ngõ vào PLC nhằm giám sát và phản ánh trạng thái hệ thống từ đó chương trình lập sẵn trong PLC sẽ thực hiện lệnh xử lý tương ứng, như vậy khi sinh viên học thực tập có mô hình với từng loại cảm biến được kết nối với ngõ vào PLC là điều cần thiết. Theo hình 6, ta thấy minh họa vai trò và vị trí của cảm biến</w:t>
      </w:r>
    </w:p>
    <w:p w:rsidR="00E664DF" w:rsidRPr="00E664DF" w:rsidRDefault="00E664DF" w:rsidP="00E664DF">
      <w:pPr>
        <w:rPr>
          <w:rFonts w:cs="Times New Roman"/>
          <w:sz w:val="28"/>
          <w:szCs w:val="28"/>
        </w:rPr>
      </w:pPr>
      <w:r w:rsidRPr="00E664DF">
        <w:rPr>
          <w:rFonts w:cs="Times New Roman"/>
          <w:noProof/>
          <w:sz w:val="28"/>
          <w:szCs w:val="28"/>
        </w:rPr>
        <w:drawing>
          <wp:inline distT="0" distB="0" distL="0" distR="0" wp14:anchorId="779F0EDD" wp14:editId="2C0A32B1">
            <wp:extent cx="5886449" cy="3308350"/>
            <wp:effectExtent l="0" t="0" r="635"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5056" cy="3313187"/>
                    </a:xfrm>
                    <a:prstGeom prst="rect">
                      <a:avLst/>
                    </a:prstGeom>
                    <a:noFill/>
                  </pic:spPr>
                </pic:pic>
              </a:graphicData>
            </a:graphic>
          </wp:inline>
        </w:drawing>
      </w:r>
    </w:p>
    <w:p w:rsidR="00E664DF" w:rsidRPr="00E664DF" w:rsidRDefault="00E664DF" w:rsidP="00E664DF">
      <w:pPr>
        <w:rPr>
          <w:rFonts w:cs="Times New Roman"/>
          <w:sz w:val="28"/>
          <w:szCs w:val="28"/>
        </w:rPr>
      </w:pPr>
      <w:r w:rsidRPr="00E664DF">
        <w:rPr>
          <w:rFonts w:cs="Times New Roman"/>
          <w:sz w:val="28"/>
          <w:szCs w:val="28"/>
        </w:rPr>
        <w:t>Hình 6: Sơ đồ minh họa ứng dụng sensor trong hệ thống điều khiển tự động.</w:t>
      </w:r>
    </w:p>
    <w:p w:rsidR="00E664DF" w:rsidRPr="00E664DF" w:rsidRDefault="00E664DF" w:rsidP="00E664DF">
      <w:pPr>
        <w:rPr>
          <w:rFonts w:cs="Times New Roman"/>
          <w:sz w:val="28"/>
          <w:szCs w:val="28"/>
        </w:rPr>
      </w:pPr>
    </w:p>
    <w:p w:rsidR="00E664DF" w:rsidRPr="00E664DF" w:rsidRDefault="00E664DF" w:rsidP="00E664DF">
      <w:pPr>
        <w:numPr>
          <w:ilvl w:val="0"/>
          <w:numId w:val="35"/>
        </w:numPr>
        <w:rPr>
          <w:rFonts w:cs="Times New Roman"/>
          <w:b/>
          <w:sz w:val="28"/>
          <w:szCs w:val="28"/>
        </w:rPr>
      </w:pPr>
      <w:r w:rsidRPr="00E664DF">
        <w:rPr>
          <w:rFonts w:cs="Times New Roman"/>
          <w:b/>
          <w:sz w:val="28"/>
          <w:szCs w:val="28"/>
        </w:rPr>
        <w:lastRenderedPageBreak/>
        <w:t>KẾT LUẬN</w:t>
      </w:r>
    </w:p>
    <w:p w:rsidR="00E664DF" w:rsidRPr="00E664DF" w:rsidRDefault="00E664DF" w:rsidP="00E664DF">
      <w:pPr>
        <w:rPr>
          <w:rFonts w:cs="Times New Roman"/>
          <w:sz w:val="28"/>
          <w:szCs w:val="28"/>
        </w:rPr>
      </w:pPr>
      <w:r w:rsidRPr="00E664DF">
        <w:rPr>
          <w:rFonts w:cs="Times New Roman"/>
          <w:sz w:val="28"/>
          <w:szCs w:val="28"/>
        </w:rPr>
        <w:t xml:space="preserve">Bằng ứng dụng vi điều khiển vào môn học Thực tập đo lường cảm biến sinh viên liên kết được quan hệ môn học này với các môn học khác như vi điều khiển, điện tử công suất, trong kỹ thuật điều khiển thự động. </w:t>
      </w:r>
    </w:p>
    <w:p w:rsidR="00E664DF" w:rsidRPr="00E664DF" w:rsidRDefault="00E664DF" w:rsidP="00E664DF">
      <w:pPr>
        <w:rPr>
          <w:rFonts w:cs="Times New Roman"/>
          <w:sz w:val="28"/>
          <w:szCs w:val="28"/>
        </w:rPr>
      </w:pPr>
      <w:r w:rsidRPr="00E664DF">
        <w:rPr>
          <w:rFonts w:cs="Times New Roman"/>
          <w:sz w:val="28"/>
          <w:szCs w:val="28"/>
        </w:rPr>
        <w:t>Sự phối hợp mở rộng với mạch vi điều khiển tạo được cái nhìn tổng quan của chu trình điều khiển từ đầu vào đến đầu ra của một hệ thống điều khiển, cũng như tăng sự hứng thú trong môn học Thực tập Đo lường cảm biến, đánh giá tổng quan thì hiệu quả môn học được nâng cao ở một số bài học.</w:t>
      </w:r>
    </w:p>
    <w:p w:rsidR="00E664DF" w:rsidRPr="00E664DF" w:rsidRDefault="00E664DF" w:rsidP="00E664DF">
      <w:pPr>
        <w:rPr>
          <w:rFonts w:cs="Times New Roman"/>
          <w:sz w:val="28"/>
          <w:szCs w:val="28"/>
        </w:rPr>
      </w:pPr>
    </w:p>
    <w:p w:rsidR="00E664DF" w:rsidRPr="00E664DF" w:rsidRDefault="00E664DF" w:rsidP="00E664DF">
      <w:pPr>
        <w:rPr>
          <w:rFonts w:cs="Times New Roman"/>
          <w:sz w:val="28"/>
          <w:szCs w:val="28"/>
          <w:lang w:val="vi-VN"/>
        </w:rPr>
      </w:pPr>
    </w:p>
    <w:p w:rsidR="00E664DF" w:rsidRPr="00E664DF" w:rsidRDefault="00E664DF" w:rsidP="00E664DF">
      <w:pPr>
        <w:rPr>
          <w:rFonts w:cs="Times New Roman"/>
          <w:sz w:val="28"/>
          <w:szCs w:val="28"/>
          <w:lang w:val="vi-VN"/>
        </w:rPr>
      </w:pPr>
    </w:p>
    <w:p w:rsidR="00E664DF" w:rsidRPr="00E664DF" w:rsidRDefault="00E664DF" w:rsidP="00E664DF">
      <w:pPr>
        <w:rPr>
          <w:rFonts w:cs="Times New Roman"/>
          <w:sz w:val="28"/>
          <w:szCs w:val="28"/>
          <w:lang w:val="vi-VN"/>
        </w:rPr>
      </w:pPr>
    </w:p>
    <w:p w:rsidR="00E664DF" w:rsidRPr="00E664DF" w:rsidRDefault="00E664DF" w:rsidP="00E664DF">
      <w:pPr>
        <w:rPr>
          <w:rFonts w:cs="Times New Roman"/>
          <w:b/>
          <w:sz w:val="28"/>
          <w:szCs w:val="28"/>
        </w:rPr>
      </w:pPr>
    </w:p>
    <w:p w:rsidR="00E664DF" w:rsidRPr="00E664DF" w:rsidRDefault="00E664DF" w:rsidP="00E664DF">
      <w:pPr>
        <w:rPr>
          <w:rFonts w:cs="Times New Roman"/>
          <w:b/>
          <w:sz w:val="28"/>
          <w:szCs w:val="28"/>
        </w:rPr>
      </w:pPr>
    </w:p>
    <w:p w:rsidR="00E664DF" w:rsidRPr="00E664DF" w:rsidRDefault="00E664DF" w:rsidP="00624520">
      <w:pPr>
        <w:jc w:val="center"/>
        <w:rPr>
          <w:rFonts w:cs="Times New Roman"/>
          <w:b/>
          <w:sz w:val="28"/>
          <w:szCs w:val="28"/>
        </w:rPr>
      </w:pPr>
      <w:r w:rsidRPr="00E664DF">
        <w:rPr>
          <w:rFonts w:cs="Times New Roman"/>
          <w:b/>
          <w:sz w:val="28"/>
          <w:szCs w:val="28"/>
          <w:lang w:val="vi-VN"/>
        </w:rPr>
        <w:t>TÀI LIỆU THAM KHẢO</w:t>
      </w:r>
    </w:p>
    <w:p w:rsidR="00E664DF" w:rsidRPr="00E664DF" w:rsidRDefault="00E664DF" w:rsidP="00E664DF">
      <w:pPr>
        <w:rPr>
          <w:rFonts w:cs="Times New Roman"/>
          <w:b/>
          <w:sz w:val="28"/>
          <w:szCs w:val="28"/>
        </w:rPr>
      </w:pPr>
    </w:p>
    <w:p w:rsidR="00E664DF" w:rsidRPr="00E664DF" w:rsidRDefault="00E664DF" w:rsidP="00E664DF">
      <w:pPr>
        <w:numPr>
          <w:ilvl w:val="0"/>
          <w:numId w:val="36"/>
        </w:numPr>
        <w:rPr>
          <w:rFonts w:cs="Times New Roman"/>
          <w:sz w:val="28"/>
          <w:szCs w:val="28"/>
          <w:lang w:val="vi-VN"/>
        </w:rPr>
      </w:pPr>
      <w:r w:rsidRPr="00E664DF">
        <w:rPr>
          <w:rFonts w:cs="Times New Roman"/>
          <w:sz w:val="28"/>
          <w:szCs w:val="28"/>
          <w:lang w:val="de-DE"/>
        </w:rPr>
        <w:t>Giáo trình thực tập Vi điều khiển – Khoa Điện - Điện tử, trường ĐH Sư phạm kỹ thuật TP.HCM</w:t>
      </w:r>
      <w:r w:rsidRPr="00E664DF">
        <w:rPr>
          <w:rFonts w:cs="Times New Roman"/>
          <w:sz w:val="28"/>
          <w:szCs w:val="28"/>
          <w:lang w:val="vi-VN"/>
        </w:rPr>
        <w:t xml:space="preserve"> </w:t>
      </w:r>
    </w:p>
    <w:p w:rsidR="00E664DF" w:rsidRPr="00E664DF" w:rsidRDefault="00E664DF" w:rsidP="00E664DF">
      <w:pPr>
        <w:numPr>
          <w:ilvl w:val="0"/>
          <w:numId w:val="36"/>
        </w:numPr>
        <w:rPr>
          <w:rFonts w:cs="Times New Roman"/>
          <w:sz w:val="28"/>
          <w:szCs w:val="28"/>
          <w:lang w:val="vi-VN"/>
        </w:rPr>
      </w:pPr>
      <w:r w:rsidRPr="00E664DF">
        <w:rPr>
          <w:rFonts w:cs="Times New Roman"/>
          <w:sz w:val="28"/>
          <w:szCs w:val="28"/>
          <w:lang w:val="vi-VN"/>
        </w:rPr>
        <w:t>Giáo trình cảm biến – Nhà Xuất Bản Khoa Học và Kỹ Thuật  năm 2006</w:t>
      </w:r>
    </w:p>
    <w:p w:rsidR="00E664DF" w:rsidRPr="00E664DF" w:rsidRDefault="00E664DF" w:rsidP="00E664DF">
      <w:pPr>
        <w:numPr>
          <w:ilvl w:val="0"/>
          <w:numId w:val="36"/>
        </w:numPr>
        <w:rPr>
          <w:rFonts w:cs="Times New Roman"/>
          <w:sz w:val="28"/>
          <w:szCs w:val="28"/>
          <w:lang w:val="vi-VN"/>
        </w:rPr>
      </w:pPr>
      <w:r w:rsidRPr="00E664DF">
        <w:rPr>
          <w:rFonts w:cs="Times New Roman"/>
          <w:sz w:val="28"/>
          <w:szCs w:val="28"/>
        </w:rPr>
        <w:t>http://</w:t>
      </w:r>
      <w:hyperlink r:id="rId33" w:history="1">
        <w:r w:rsidRPr="00E664DF">
          <w:rPr>
            <w:rStyle w:val="Hyperlink"/>
            <w:rFonts w:cs="Times New Roman"/>
            <w:sz w:val="28"/>
            <w:szCs w:val="28"/>
            <w:lang w:val="vi-VN"/>
          </w:rPr>
          <w:t>www.omron.com.vn</w:t>
        </w:r>
      </w:hyperlink>
      <w:r w:rsidRPr="00E664DF">
        <w:rPr>
          <w:rFonts w:cs="Times New Roman"/>
          <w:sz w:val="28"/>
          <w:szCs w:val="28"/>
          <w:lang w:val="vi-VN"/>
        </w:rPr>
        <w:t xml:space="preserve"> </w:t>
      </w:r>
    </w:p>
    <w:p w:rsidR="00E664DF" w:rsidRPr="00E664DF" w:rsidRDefault="00320CD2" w:rsidP="00E664DF">
      <w:pPr>
        <w:numPr>
          <w:ilvl w:val="0"/>
          <w:numId w:val="36"/>
        </w:numPr>
        <w:rPr>
          <w:rFonts w:cs="Times New Roman"/>
          <w:sz w:val="28"/>
          <w:szCs w:val="28"/>
          <w:lang w:val="vi-VN"/>
        </w:rPr>
      </w:pPr>
      <w:hyperlink r:id="rId34" w:history="1">
        <w:r w:rsidR="00E664DF" w:rsidRPr="00E664DF">
          <w:rPr>
            <w:rStyle w:val="Hyperlink"/>
            <w:rFonts w:cs="Times New Roman"/>
            <w:sz w:val="28"/>
            <w:szCs w:val="28"/>
            <w:lang w:val="vi-VN"/>
          </w:rPr>
          <w:t>http://www.ia.omron.com/support/guide/23/principles.html</w:t>
        </w:r>
      </w:hyperlink>
    </w:p>
    <w:p w:rsidR="00E664DF" w:rsidRPr="00E664DF" w:rsidRDefault="00E664DF" w:rsidP="00E664DF">
      <w:pPr>
        <w:numPr>
          <w:ilvl w:val="0"/>
          <w:numId w:val="36"/>
        </w:numPr>
        <w:rPr>
          <w:rFonts w:cs="Times New Roman"/>
          <w:sz w:val="28"/>
          <w:szCs w:val="28"/>
          <w:lang w:val="vi-VN"/>
        </w:rPr>
      </w:pPr>
      <w:r w:rsidRPr="00E664DF">
        <w:rPr>
          <w:rFonts w:cs="Times New Roman"/>
          <w:sz w:val="28"/>
          <w:szCs w:val="28"/>
          <w:lang w:val="vi-VN"/>
        </w:rPr>
        <w:t>Tài liệu huấn luyện về cảm biến của văn phòng đại diện OMRON Việt Nam</w:t>
      </w:r>
    </w:p>
    <w:sectPr w:rsidR="00E664DF" w:rsidRPr="00E664DF" w:rsidSect="006B13A4">
      <w:footerReference w:type="default" r:id="rId35"/>
      <w:footerReference w:type="first" r:id="rId36"/>
      <w:pgSz w:w="12240" w:h="15840"/>
      <w:pgMar w:top="1134" w:right="851" w:bottom="1134" w:left="1418" w:header="754" w:footer="544"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CD2" w:rsidRDefault="00320CD2" w:rsidP="00C774F7">
      <w:pPr>
        <w:spacing w:after="0" w:line="240" w:lineRule="auto"/>
      </w:pPr>
      <w:r>
        <w:separator/>
      </w:r>
    </w:p>
  </w:endnote>
  <w:endnote w:type="continuationSeparator" w:id="0">
    <w:p w:rsidR="00320CD2" w:rsidRDefault="00320CD2" w:rsidP="00C77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052892"/>
      <w:docPartObj>
        <w:docPartGallery w:val="Page Numbers (Bottom of Page)"/>
        <w:docPartUnique/>
      </w:docPartObj>
    </w:sdtPr>
    <w:sdtEndPr>
      <w:rPr>
        <w:noProof/>
      </w:rPr>
    </w:sdtEndPr>
    <w:sdtContent>
      <w:p w:rsidR="006B13A4" w:rsidRDefault="006B13A4">
        <w:pPr>
          <w:pStyle w:val="Footer"/>
          <w:jc w:val="right"/>
        </w:pPr>
        <w:r>
          <w:fldChar w:fldCharType="begin"/>
        </w:r>
        <w:r>
          <w:instrText xml:space="preserve"> PAGE   \* MERGEFORMAT </w:instrText>
        </w:r>
        <w:r>
          <w:fldChar w:fldCharType="separate"/>
        </w:r>
        <w:r>
          <w:rPr>
            <w:noProof/>
          </w:rPr>
          <w:t>38</w:t>
        </w:r>
        <w:r>
          <w:rPr>
            <w:noProof/>
          </w:rPr>
          <w:fldChar w:fldCharType="end"/>
        </w:r>
      </w:p>
    </w:sdtContent>
  </w:sdt>
  <w:p w:rsidR="00D83D40" w:rsidRDefault="00D83D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2391355"/>
      <w:docPartObj>
        <w:docPartGallery w:val="Page Numbers (Bottom of Page)"/>
        <w:docPartUnique/>
      </w:docPartObj>
    </w:sdtPr>
    <w:sdtEndPr>
      <w:rPr>
        <w:noProof/>
      </w:rPr>
    </w:sdtEndPr>
    <w:sdtContent>
      <w:p w:rsidR="006B13A4" w:rsidRDefault="006B13A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6B13A4" w:rsidRDefault="006B13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CD2" w:rsidRDefault="00320CD2" w:rsidP="00C774F7">
      <w:pPr>
        <w:spacing w:after="0" w:line="240" w:lineRule="auto"/>
      </w:pPr>
      <w:r>
        <w:separator/>
      </w:r>
    </w:p>
  </w:footnote>
  <w:footnote w:type="continuationSeparator" w:id="0">
    <w:p w:rsidR="00320CD2" w:rsidRDefault="00320CD2" w:rsidP="00C774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5pt;height:11.5pt" o:bullet="t">
        <v:imagedata r:id="rId1" o:title=""/>
      </v:shape>
    </w:pict>
  </w:numPicBullet>
  <w:abstractNum w:abstractNumId="0">
    <w:nsid w:val="07F87602"/>
    <w:multiLevelType w:val="multilevel"/>
    <w:tmpl w:val="04090023"/>
    <w:lvl w:ilvl="0">
      <w:start w:val="1"/>
      <w:numFmt w:val="upperRoman"/>
      <w:lvlText w:val="rticle ."/>
      <w:lvlJc w:val="left"/>
      <w:pPr>
        <w:tabs>
          <w:tab w:val="num" w:pos="1440"/>
        </w:tabs>
      </w:pPr>
      <w:rPr>
        <w:rFonts w:cs="Times New Roman"/>
      </w:rPr>
    </w:lvl>
    <w:lvl w:ilvl="1">
      <w:start w:val="1"/>
      <w:numFmt w:val="decimalZero"/>
      <w:isLgl/>
      <w:lvlText w:val="Section .%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
    <w:nsid w:val="0A2D7FFB"/>
    <w:multiLevelType w:val="hybridMultilevel"/>
    <w:tmpl w:val="DCDEAB12"/>
    <w:lvl w:ilvl="0" w:tplc="A61ABC36">
      <w:numFmt w:val="bullet"/>
      <w:lvlText w:val="-"/>
      <w:lvlJc w:val="left"/>
      <w:pPr>
        <w:tabs>
          <w:tab w:val="num" w:pos="933"/>
        </w:tabs>
        <w:ind w:left="933" w:hanging="360"/>
      </w:pPr>
      <w:rPr>
        <w:rFonts w:ascii="Times New Roman" w:eastAsia="Times New Roman" w:hAnsi="Times New Roman" w:hint="default"/>
      </w:rPr>
    </w:lvl>
    <w:lvl w:ilvl="1" w:tplc="04090003" w:tentative="1">
      <w:start w:val="1"/>
      <w:numFmt w:val="bullet"/>
      <w:lvlText w:val="o"/>
      <w:lvlJc w:val="left"/>
      <w:pPr>
        <w:tabs>
          <w:tab w:val="num" w:pos="1653"/>
        </w:tabs>
        <w:ind w:left="1653" w:hanging="360"/>
      </w:pPr>
      <w:rPr>
        <w:rFonts w:ascii="Courier New" w:hAnsi="Courier New" w:hint="default"/>
      </w:rPr>
    </w:lvl>
    <w:lvl w:ilvl="2" w:tplc="04090005" w:tentative="1">
      <w:start w:val="1"/>
      <w:numFmt w:val="bullet"/>
      <w:lvlText w:val=""/>
      <w:lvlJc w:val="left"/>
      <w:pPr>
        <w:tabs>
          <w:tab w:val="num" w:pos="2373"/>
        </w:tabs>
        <w:ind w:left="2373" w:hanging="360"/>
      </w:pPr>
      <w:rPr>
        <w:rFonts w:ascii="Times New Roman" w:hAnsi="Times New Roman" w:hint="default"/>
      </w:rPr>
    </w:lvl>
    <w:lvl w:ilvl="3" w:tplc="04090001" w:tentative="1">
      <w:start w:val="1"/>
      <w:numFmt w:val="bullet"/>
      <w:lvlText w:val=""/>
      <w:lvlJc w:val="left"/>
      <w:pPr>
        <w:tabs>
          <w:tab w:val="num" w:pos="3093"/>
        </w:tabs>
        <w:ind w:left="3093" w:hanging="360"/>
      </w:pPr>
      <w:rPr>
        <w:rFonts w:ascii="Times New Roman" w:hAnsi="Times New Roman" w:hint="default"/>
      </w:rPr>
    </w:lvl>
    <w:lvl w:ilvl="4" w:tplc="04090003" w:tentative="1">
      <w:start w:val="1"/>
      <w:numFmt w:val="bullet"/>
      <w:lvlText w:val="o"/>
      <w:lvlJc w:val="left"/>
      <w:pPr>
        <w:tabs>
          <w:tab w:val="num" w:pos="3813"/>
        </w:tabs>
        <w:ind w:left="3813" w:hanging="360"/>
      </w:pPr>
      <w:rPr>
        <w:rFonts w:ascii="Courier New" w:hAnsi="Courier New" w:hint="default"/>
      </w:rPr>
    </w:lvl>
    <w:lvl w:ilvl="5" w:tplc="04090005" w:tentative="1">
      <w:start w:val="1"/>
      <w:numFmt w:val="bullet"/>
      <w:lvlText w:val=""/>
      <w:lvlJc w:val="left"/>
      <w:pPr>
        <w:tabs>
          <w:tab w:val="num" w:pos="4533"/>
        </w:tabs>
        <w:ind w:left="4533" w:hanging="360"/>
      </w:pPr>
      <w:rPr>
        <w:rFonts w:ascii="Times New Roman" w:hAnsi="Times New Roman" w:hint="default"/>
      </w:rPr>
    </w:lvl>
    <w:lvl w:ilvl="6" w:tplc="04090001" w:tentative="1">
      <w:start w:val="1"/>
      <w:numFmt w:val="bullet"/>
      <w:lvlText w:val=""/>
      <w:lvlJc w:val="left"/>
      <w:pPr>
        <w:tabs>
          <w:tab w:val="num" w:pos="5253"/>
        </w:tabs>
        <w:ind w:left="5253" w:hanging="360"/>
      </w:pPr>
      <w:rPr>
        <w:rFonts w:ascii="Times New Roman" w:hAnsi="Times New Roman" w:hint="default"/>
      </w:rPr>
    </w:lvl>
    <w:lvl w:ilvl="7" w:tplc="04090003" w:tentative="1">
      <w:start w:val="1"/>
      <w:numFmt w:val="bullet"/>
      <w:lvlText w:val="o"/>
      <w:lvlJc w:val="left"/>
      <w:pPr>
        <w:tabs>
          <w:tab w:val="num" w:pos="5973"/>
        </w:tabs>
        <w:ind w:left="5973" w:hanging="360"/>
      </w:pPr>
      <w:rPr>
        <w:rFonts w:ascii="Courier New" w:hAnsi="Courier New" w:hint="default"/>
      </w:rPr>
    </w:lvl>
    <w:lvl w:ilvl="8" w:tplc="04090005" w:tentative="1">
      <w:start w:val="1"/>
      <w:numFmt w:val="bullet"/>
      <w:lvlText w:val=""/>
      <w:lvlJc w:val="left"/>
      <w:pPr>
        <w:tabs>
          <w:tab w:val="num" w:pos="6693"/>
        </w:tabs>
        <w:ind w:left="6693" w:hanging="360"/>
      </w:pPr>
      <w:rPr>
        <w:rFonts w:ascii="Times New Roman" w:hAnsi="Times New Roman" w:hint="default"/>
      </w:rPr>
    </w:lvl>
  </w:abstractNum>
  <w:abstractNum w:abstractNumId="2">
    <w:nsid w:val="140B2489"/>
    <w:multiLevelType w:val="hybridMultilevel"/>
    <w:tmpl w:val="9088567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47326A2"/>
    <w:multiLevelType w:val="hybridMultilevel"/>
    <w:tmpl w:val="048E3278"/>
    <w:lvl w:ilvl="0" w:tplc="BBD8F6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50174C9"/>
    <w:multiLevelType w:val="multilevel"/>
    <w:tmpl w:val="1CE4A056"/>
    <w:lvl w:ilvl="0">
      <w:start w:val="1"/>
      <w:numFmt w:val="decimal"/>
      <w:lvlText w:val="%1."/>
      <w:lvlJc w:val="left"/>
      <w:pPr>
        <w:ind w:left="720" w:hanging="360"/>
      </w:pPr>
      <w:rPr>
        <w:rFonts w:hint="default"/>
        <w:b/>
      </w:rPr>
    </w:lvl>
    <w:lvl w:ilvl="1">
      <w:start w:val="1"/>
      <w:numFmt w:val="decimal"/>
      <w:isLgl/>
      <w:lvlText w:val="%1.%2."/>
      <w:lvlJc w:val="left"/>
      <w:pPr>
        <w:ind w:left="1372" w:hanging="720"/>
      </w:pPr>
      <w:rPr>
        <w:rFonts w:hint="default"/>
      </w:rPr>
    </w:lvl>
    <w:lvl w:ilvl="2">
      <w:start w:val="4"/>
      <w:numFmt w:val="decimal"/>
      <w:isLgl/>
      <w:lvlText w:val="%1.%2.%3."/>
      <w:lvlJc w:val="left"/>
      <w:pPr>
        <w:ind w:left="1664" w:hanging="720"/>
      </w:pPr>
      <w:rPr>
        <w:rFonts w:hint="default"/>
      </w:rPr>
    </w:lvl>
    <w:lvl w:ilvl="3">
      <w:start w:val="1"/>
      <w:numFmt w:val="decimal"/>
      <w:isLgl/>
      <w:lvlText w:val="%1.%2.%3.%4."/>
      <w:lvlJc w:val="left"/>
      <w:pPr>
        <w:ind w:left="2316" w:hanging="1080"/>
      </w:pPr>
      <w:rPr>
        <w:rFonts w:hint="default"/>
      </w:rPr>
    </w:lvl>
    <w:lvl w:ilvl="4">
      <w:start w:val="1"/>
      <w:numFmt w:val="decimal"/>
      <w:isLgl/>
      <w:lvlText w:val="%1.%2.%3.%4.%5."/>
      <w:lvlJc w:val="left"/>
      <w:pPr>
        <w:ind w:left="2608" w:hanging="1080"/>
      </w:pPr>
      <w:rPr>
        <w:rFonts w:hint="default"/>
      </w:rPr>
    </w:lvl>
    <w:lvl w:ilvl="5">
      <w:start w:val="1"/>
      <w:numFmt w:val="decimal"/>
      <w:isLgl/>
      <w:lvlText w:val="%1.%2.%3.%4.%5.%6."/>
      <w:lvlJc w:val="left"/>
      <w:pPr>
        <w:ind w:left="3260" w:hanging="1440"/>
      </w:pPr>
      <w:rPr>
        <w:rFonts w:hint="default"/>
      </w:rPr>
    </w:lvl>
    <w:lvl w:ilvl="6">
      <w:start w:val="1"/>
      <w:numFmt w:val="decimal"/>
      <w:isLgl/>
      <w:lvlText w:val="%1.%2.%3.%4.%5.%6.%7."/>
      <w:lvlJc w:val="left"/>
      <w:pPr>
        <w:ind w:left="3912" w:hanging="1800"/>
      </w:pPr>
      <w:rPr>
        <w:rFonts w:hint="default"/>
      </w:rPr>
    </w:lvl>
    <w:lvl w:ilvl="7">
      <w:start w:val="1"/>
      <w:numFmt w:val="decimal"/>
      <w:isLgl/>
      <w:lvlText w:val="%1.%2.%3.%4.%5.%6.%7.%8."/>
      <w:lvlJc w:val="left"/>
      <w:pPr>
        <w:ind w:left="4204" w:hanging="1800"/>
      </w:pPr>
      <w:rPr>
        <w:rFonts w:hint="default"/>
      </w:rPr>
    </w:lvl>
    <w:lvl w:ilvl="8">
      <w:start w:val="1"/>
      <w:numFmt w:val="decimal"/>
      <w:isLgl/>
      <w:lvlText w:val="%1.%2.%3.%4.%5.%6.%7.%8.%9."/>
      <w:lvlJc w:val="left"/>
      <w:pPr>
        <w:ind w:left="4856" w:hanging="2160"/>
      </w:pPr>
      <w:rPr>
        <w:rFonts w:hint="default"/>
      </w:rPr>
    </w:lvl>
  </w:abstractNum>
  <w:abstractNum w:abstractNumId="5">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B97C59"/>
    <w:multiLevelType w:val="hybridMultilevel"/>
    <w:tmpl w:val="4B661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E11C5E"/>
    <w:multiLevelType w:val="hybridMultilevel"/>
    <w:tmpl w:val="F0C8C15E"/>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nsid w:val="1AAB5B18"/>
    <w:multiLevelType w:val="hybridMultilevel"/>
    <w:tmpl w:val="D1F41188"/>
    <w:lvl w:ilvl="0" w:tplc="EA8EC72E">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
    <w:nsid w:val="1DC120B7"/>
    <w:multiLevelType w:val="hybridMultilevel"/>
    <w:tmpl w:val="A06A9B3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nsid w:val="1F4015CF"/>
    <w:multiLevelType w:val="singleLevel"/>
    <w:tmpl w:val="B09017E6"/>
    <w:lvl w:ilvl="0">
      <w:start w:val="1"/>
      <w:numFmt w:val="lowerLetter"/>
      <w:lvlText w:val="%1."/>
      <w:lvlJc w:val="left"/>
      <w:pPr>
        <w:tabs>
          <w:tab w:val="num" w:pos="927"/>
        </w:tabs>
        <w:ind w:left="927" w:hanging="360"/>
      </w:pPr>
      <w:rPr>
        <w:rFonts w:cs="Times New Roman" w:hint="default"/>
        <w:u w:val="none"/>
      </w:rPr>
    </w:lvl>
  </w:abstractNum>
  <w:abstractNum w:abstractNumId="11">
    <w:nsid w:val="21AF66F8"/>
    <w:multiLevelType w:val="hybridMultilevel"/>
    <w:tmpl w:val="E710E454"/>
    <w:lvl w:ilvl="0" w:tplc="043CBE50">
      <w:start w:val="1"/>
      <w:numFmt w:val="decimal"/>
      <w:lvlText w:val="[%1]."/>
      <w:lvlJc w:val="left"/>
      <w:pPr>
        <w:tabs>
          <w:tab w:val="num" w:pos="907"/>
        </w:tabs>
        <w:ind w:left="907" w:hanging="51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83465"/>
    <w:multiLevelType w:val="hybridMultilevel"/>
    <w:tmpl w:val="842E380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AE7305"/>
    <w:multiLevelType w:val="singleLevel"/>
    <w:tmpl w:val="8DC42368"/>
    <w:lvl w:ilvl="0">
      <w:start w:val="1"/>
      <w:numFmt w:val="bullet"/>
      <w:lvlText w:val=""/>
      <w:lvlJc w:val="left"/>
      <w:pPr>
        <w:tabs>
          <w:tab w:val="num" w:pos="720"/>
        </w:tabs>
        <w:ind w:left="720" w:hanging="435"/>
      </w:pPr>
      <w:rPr>
        <w:rFonts w:ascii="Times New Roman" w:hAnsi="Times New Roman" w:hint="default"/>
        <w:b w:val="0"/>
      </w:rPr>
    </w:lvl>
  </w:abstractNum>
  <w:abstractNum w:abstractNumId="14">
    <w:nsid w:val="342535B3"/>
    <w:multiLevelType w:val="hybridMultilevel"/>
    <w:tmpl w:val="4B7410B6"/>
    <w:lvl w:ilvl="0" w:tplc="0DDC2944">
      <w:start w:val="1"/>
      <w:numFmt w:val="upperRoman"/>
      <w:lvlText w:val="%1."/>
      <w:lvlJc w:val="left"/>
      <w:pPr>
        <w:tabs>
          <w:tab w:val="num" w:pos="1080"/>
        </w:tabs>
        <w:ind w:left="1080" w:hanging="720"/>
      </w:pPr>
      <w:rPr>
        <w:rFonts w:cs="Times New Roman" w:hint="default"/>
      </w:rPr>
    </w:lvl>
    <w:lvl w:ilvl="1" w:tplc="04090007">
      <w:start w:val="1"/>
      <w:numFmt w:val="bullet"/>
      <w:lvlText w:val=""/>
      <w:lvlPicBulletId w:val="0"/>
      <w:lvlJc w:val="left"/>
      <w:pPr>
        <w:tabs>
          <w:tab w:val="num" w:pos="1440"/>
        </w:tabs>
        <w:ind w:left="1440" w:hanging="360"/>
      </w:pPr>
      <w:rPr>
        <w:rFonts w:ascii="Times New Roman" w:hAnsi="Times New Roman" w:hint="default"/>
      </w:rPr>
    </w:lvl>
    <w:lvl w:ilvl="2" w:tplc="5142A03C">
      <w:start w:val="1"/>
      <w:numFmt w:val="upp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B74EBE"/>
    <w:multiLevelType w:val="hybridMultilevel"/>
    <w:tmpl w:val="089E126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A073E4"/>
    <w:multiLevelType w:val="hybridMultilevel"/>
    <w:tmpl w:val="D80030BC"/>
    <w:lvl w:ilvl="0" w:tplc="A716790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ECE1B06"/>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426A166B"/>
    <w:multiLevelType w:val="hybridMultilevel"/>
    <w:tmpl w:val="999224B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2A87C02"/>
    <w:multiLevelType w:val="hybridMultilevel"/>
    <w:tmpl w:val="6C4E4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3F8541E"/>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2">
    <w:nsid w:val="44756F59"/>
    <w:multiLevelType w:val="hybridMultilevel"/>
    <w:tmpl w:val="E4E4C4F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9A0CBC"/>
    <w:multiLevelType w:val="hybridMultilevel"/>
    <w:tmpl w:val="E02CB6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946DC5"/>
    <w:multiLevelType w:val="hybridMultilevel"/>
    <w:tmpl w:val="79CE7640"/>
    <w:lvl w:ilvl="0" w:tplc="DD76920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8657A7"/>
    <w:multiLevelType w:val="hybridMultilevel"/>
    <w:tmpl w:val="375C3E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B24859"/>
    <w:multiLevelType w:val="hybridMultilevel"/>
    <w:tmpl w:val="6A5A6C6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nsid w:val="50256A9A"/>
    <w:multiLevelType w:val="multilevel"/>
    <w:tmpl w:val="DD9C3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2083F9E"/>
    <w:multiLevelType w:val="hybridMultilevel"/>
    <w:tmpl w:val="D4264DA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A24586"/>
    <w:multiLevelType w:val="hybridMultilevel"/>
    <w:tmpl w:val="ADB6A0A0"/>
    <w:lvl w:ilvl="0" w:tplc="04090005">
      <w:start w:val="1"/>
      <w:numFmt w:val="bullet"/>
      <w:lvlText w:val=""/>
      <w:lvlJc w:val="left"/>
      <w:pPr>
        <w:tabs>
          <w:tab w:val="num" w:pos="1287"/>
        </w:tabs>
        <w:ind w:left="1287" w:hanging="360"/>
      </w:pPr>
      <w:rPr>
        <w:rFonts w:ascii="Times New Roman" w:hAnsi="Times New Roman"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Times New Roman" w:hAnsi="Times New Roman" w:hint="default"/>
      </w:rPr>
    </w:lvl>
    <w:lvl w:ilvl="3" w:tplc="04090001" w:tentative="1">
      <w:start w:val="1"/>
      <w:numFmt w:val="bullet"/>
      <w:lvlText w:val=""/>
      <w:lvlJc w:val="left"/>
      <w:pPr>
        <w:tabs>
          <w:tab w:val="num" w:pos="3447"/>
        </w:tabs>
        <w:ind w:left="3447" w:hanging="360"/>
      </w:pPr>
      <w:rPr>
        <w:rFonts w:ascii="Times New Roman" w:hAnsi="Times New Roman"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Times New Roman" w:hAnsi="Times New Roman" w:hint="default"/>
      </w:rPr>
    </w:lvl>
    <w:lvl w:ilvl="6" w:tplc="04090001" w:tentative="1">
      <w:start w:val="1"/>
      <w:numFmt w:val="bullet"/>
      <w:lvlText w:val=""/>
      <w:lvlJc w:val="left"/>
      <w:pPr>
        <w:tabs>
          <w:tab w:val="num" w:pos="5607"/>
        </w:tabs>
        <w:ind w:left="5607" w:hanging="360"/>
      </w:pPr>
      <w:rPr>
        <w:rFonts w:ascii="Times New Roman" w:hAnsi="Times New Roman"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Times New Roman" w:hAnsi="Times New Roman" w:hint="default"/>
      </w:rPr>
    </w:lvl>
  </w:abstractNum>
  <w:abstractNum w:abstractNumId="30">
    <w:nsid w:val="624B114D"/>
    <w:multiLevelType w:val="singleLevel"/>
    <w:tmpl w:val="DFB84284"/>
    <w:lvl w:ilvl="0">
      <w:start w:val="1"/>
      <w:numFmt w:val="decimal"/>
      <w:lvlText w:val="%1."/>
      <w:lvlJc w:val="left"/>
      <w:pPr>
        <w:tabs>
          <w:tab w:val="num" w:pos="644"/>
        </w:tabs>
        <w:ind w:left="644" w:hanging="360"/>
      </w:pPr>
      <w:rPr>
        <w:rFonts w:cs="Times New Roman" w:hint="default"/>
      </w:rPr>
    </w:lvl>
  </w:abstractNum>
  <w:abstractNum w:abstractNumId="31">
    <w:nsid w:val="63F9082E"/>
    <w:multiLevelType w:val="hybridMultilevel"/>
    <w:tmpl w:val="D542FDD2"/>
    <w:lvl w:ilvl="0" w:tplc="F53A3C32">
      <w:start w:val="1"/>
      <w:numFmt w:val="decimal"/>
      <w:lvlText w:val="%1."/>
      <w:lvlJc w:val="left"/>
      <w:pPr>
        <w:ind w:left="512" w:hanging="339"/>
      </w:pPr>
      <w:rPr>
        <w:rFonts w:ascii="Times New Roman" w:eastAsia="Arial" w:hAnsi="Times New Roman" w:cs="Times New Roman" w:hint="default"/>
        <w:spacing w:val="-1"/>
        <w:w w:val="99"/>
        <w:sz w:val="28"/>
        <w:szCs w:val="28"/>
      </w:rPr>
    </w:lvl>
    <w:lvl w:ilvl="1" w:tplc="12D27536">
      <w:start w:val="1"/>
      <w:numFmt w:val="bullet"/>
      <w:lvlText w:val="•"/>
      <w:lvlJc w:val="left"/>
      <w:pPr>
        <w:ind w:left="1352" w:hanging="339"/>
      </w:pPr>
      <w:rPr>
        <w:rFonts w:hint="default"/>
      </w:rPr>
    </w:lvl>
    <w:lvl w:ilvl="2" w:tplc="35B863E0">
      <w:start w:val="1"/>
      <w:numFmt w:val="bullet"/>
      <w:lvlText w:val="•"/>
      <w:lvlJc w:val="left"/>
      <w:pPr>
        <w:ind w:left="2184" w:hanging="339"/>
      </w:pPr>
      <w:rPr>
        <w:rFonts w:hint="default"/>
      </w:rPr>
    </w:lvl>
    <w:lvl w:ilvl="3" w:tplc="E06C320C">
      <w:start w:val="1"/>
      <w:numFmt w:val="bullet"/>
      <w:lvlText w:val="•"/>
      <w:lvlJc w:val="left"/>
      <w:pPr>
        <w:ind w:left="3016" w:hanging="339"/>
      </w:pPr>
      <w:rPr>
        <w:rFonts w:hint="default"/>
      </w:rPr>
    </w:lvl>
    <w:lvl w:ilvl="4" w:tplc="6D1A0F64">
      <w:start w:val="1"/>
      <w:numFmt w:val="bullet"/>
      <w:lvlText w:val="•"/>
      <w:lvlJc w:val="left"/>
      <w:pPr>
        <w:ind w:left="3848" w:hanging="339"/>
      </w:pPr>
      <w:rPr>
        <w:rFonts w:hint="default"/>
      </w:rPr>
    </w:lvl>
    <w:lvl w:ilvl="5" w:tplc="C6B81FB2">
      <w:start w:val="1"/>
      <w:numFmt w:val="bullet"/>
      <w:lvlText w:val="•"/>
      <w:lvlJc w:val="left"/>
      <w:pPr>
        <w:ind w:left="4680" w:hanging="339"/>
      </w:pPr>
      <w:rPr>
        <w:rFonts w:hint="default"/>
      </w:rPr>
    </w:lvl>
    <w:lvl w:ilvl="6" w:tplc="3C0AD578">
      <w:start w:val="1"/>
      <w:numFmt w:val="bullet"/>
      <w:lvlText w:val="•"/>
      <w:lvlJc w:val="left"/>
      <w:pPr>
        <w:ind w:left="5512" w:hanging="339"/>
      </w:pPr>
      <w:rPr>
        <w:rFonts w:hint="default"/>
      </w:rPr>
    </w:lvl>
    <w:lvl w:ilvl="7" w:tplc="EC2E373E">
      <w:start w:val="1"/>
      <w:numFmt w:val="bullet"/>
      <w:lvlText w:val="•"/>
      <w:lvlJc w:val="left"/>
      <w:pPr>
        <w:ind w:left="6344" w:hanging="339"/>
      </w:pPr>
      <w:rPr>
        <w:rFonts w:hint="default"/>
      </w:rPr>
    </w:lvl>
    <w:lvl w:ilvl="8" w:tplc="C024E06C">
      <w:start w:val="1"/>
      <w:numFmt w:val="bullet"/>
      <w:lvlText w:val="•"/>
      <w:lvlJc w:val="left"/>
      <w:pPr>
        <w:ind w:left="7176" w:hanging="339"/>
      </w:pPr>
      <w:rPr>
        <w:rFonts w:hint="default"/>
      </w:rPr>
    </w:lvl>
  </w:abstractNum>
  <w:abstractNum w:abstractNumId="32">
    <w:nsid w:val="6A9D51E8"/>
    <w:multiLevelType w:val="hybridMultilevel"/>
    <w:tmpl w:val="1F66E3CE"/>
    <w:lvl w:ilvl="0" w:tplc="78CA4F1A">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1326278"/>
    <w:multiLevelType w:val="hybridMultilevel"/>
    <w:tmpl w:val="01B87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1D962FC"/>
    <w:multiLevelType w:val="hybridMultilevel"/>
    <w:tmpl w:val="1E1EC1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FC179A"/>
    <w:multiLevelType w:val="hybridMultilevel"/>
    <w:tmpl w:val="40603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1FF0F9A"/>
    <w:multiLevelType w:val="singleLevel"/>
    <w:tmpl w:val="5AB69304"/>
    <w:lvl w:ilvl="0">
      <w:start w:val="1"/>
      <w:numFmt w:val="bullet"/>
      <w:lvlText w:val="-"/>
      <w:lvlJc w:val="left"/>
      <w:pPr>
        <w:tabs>
          <w:tab w:val="num" w:pos="644"/>
        </w:tabs>
        <w:ind w:left="644" w:hanging="360"/>
      </w:pPr>
      <w:rPr>
        <w:rFonts w:ascii="Times New Roman" w:hAnsi="Times New Roman" w:hint="default"/>
      </w:rPr>
    </w:lvl>
  </w:abstractNum>
  <w:abstractNum w:abstractNumId="37">
    <w:nsid w:val="73AC58E2"/>
    <w:multiLevelType w:val="hybridMultilevel"/>
    <w:tmpl w:val="5B424F4C"/>
    <w:lvl w:ilvl="0" w:tplc="7E145FB8">
      <w:start w:val="1"/>
      <w:numFmt w:val="bullet"/>
      <w:lvlText w:val=""/>
      <w:lvlJc w:val="left"/>
      <w:pPr>
        <w:ind w:left="776" w:hanging="247"/>
      </w:pPr>
      <w:rPr>
        <w:rFonts w:ascii="Wingdings" w:eastAsia="Wingdings" w:hAnsi="Wingdings" w:cs="Wingdings" w:hint="default"/>
        <w:w w:val="99"/>
      </w:rPr>
    </w:lvl>
    <w:lvl w:ilvl="1" w:tplc="AEFA3754">
      <w:start w:val="1"/>
      <w:numFmt w:val="bullet"/>
      <w:lvlText w:val=""/>
      <w:lvlJc w:val="left"/>
      <w:pPr>
        <w:ind w:left="799" w:hanging="232"/>
      </w:pPr>
      <w:rPr>
        <w:rFonts w:ascii="Wingdings" w:eastAsia="Wingdings" w:hAnsi="Wingdings" w:cs="Wingdings" w:hint="default"/>
        <w:w w:val="102"/>
      </w:rPr>
    </w:lvl>
    <w:lvl w:ilvl="2" w:tplc="DA989B4C">
      <w:start w:val="1"/>
      <w:numFmt w:val="bullet"/>
      <w:lvlText w:val="•"/>
      <w:lvlJc w:val="left"/>
      <w:pPr>
        <w:ind w:left="2451" w:hanging="232"/>
      </w:pPr>
      <w:rPr>
        <w:rFonts w:hint="default"/>
      </w:rPr>
    </w:lvl>
    <w:lvl w:ilvl="3" w:tplc="21925F2C">
      <w:start w:val="1"/>
      <w:numFmt w:val="bullet"/>
      <w:lvlText w:val="•"/>
      <w:lvlJc w:val="left"/>
      <w:pPr>
        <w:ind w:left="3293" w:hanging="232"/>
      </w:pPr>
      <w:rPr>
        <w:rFonts w:hint="default"/>
      </w:rPr>
    </w:lvl>
    <w:lvl w:ilvl="4" w:tplc="817E5028">
      <w:start w:val="1"/>
      <w:numFmt w:val="bullet"/>
      <w:lvlText w:val="•"/>
      <w:lvlJc w:val="left"/>
      <w:pPr>
        <w:ind w:left="4135" w:hanging="232"/>
      </w:pPr>
      <w:rPr>
        <w:rFonts w:hint="default"/>
      </w:rPr>
    </w:lvl>
    <w:lvl w:ilvl="5" w:tplc="6E3EC510">
      <w:start w:val="1"/>
      <w:numFmt w:val="bullet"/>
      <w:lvlText w:val="•"/>
      <w:lvlJc w:val="left"/>
      <w:pPr>
        <w:ind w:left="4977" w:hanging="232"/>
      </w:pPr>
      <w:rPr>
        <w:rFonts w:hint="default"/>
      </w:rPr>
    </w:lvl>
    <w:lvl w:ilvl="6" w:tplc="88C20B02">
      <w:start w:val="1"/>
      <w:numFmt w:val="bullet"/>
      <w:lvlText w:val="•"/>
      <w:lvlJc w:val="left"/>
      <w:pPr>
        <w:ind w:left="5819" w:hanging="232"/>
      </w:pPr>
      <w:rPr>
        <w:rFonts w:hint="default"/>
      </w:rPr>
    </w:lvl>
    <w:lvl w:ilvl="7" w:tplc="AA4EDCB6">
      <w:start w:val="1"/>
      <w:numFmt w:val="bullet"/>
      <w:lvlText w:val="•"/>
      <w:lvlJc w:val="left"/>
      <w:pPr>
        <w:ind w:left="6661" w:hanging="232"/>
      </w:pPr>
      <w:rPr>
        <w:rFonts w:hint="default"/>
      </w:rPr>
    </w:lvl>
    <w:lvl w:ilvl="8" w:tplc="DF846DF4">
      <w:start w:val="1"/>
      <w:numFmt w:val="bullet"/>
      <w:lvlText w:val="•"/>
      <w:lvlJc w:val="left"/>
      <w:pPr>
        <w:ind w:left="7503" w:hanging="232"/>
      </w:pPr>
      <w:rPr>
        <w:rFonts w:hint="default"/>
      </w:rPr>
    </w:lvl>
  </w:abstractNum>
  <w:abstractNum w:abstractNumId="38">
    <w:nsid w:val="76A615C5"/>
    <w:multiLevelType w:val="hybridMultilevel"/>
    <w:tmpl w:val="3EE8CA46"/>
    <w:lvl w:ilvl="0" w:tplc="89784A7E">
      <w:start w:val="1"/>
      <w:numFmt w:val="decimal"/>
      <w:lvlText w:val="%1-"/>
      <w:lvlJc w:val="left"/>
      <w:pPr>
        <w:tabs>
          <w:tab w:val="num" w:pos="644"/>
        </w:tabs>
        <w:ind w:left="644" w:hanging="360"/>
      </w:pPr>
      <w:rPr>
        <w:rFonts w:cs="Times New Roman" w:hint="default"/>
        <w:b/>
      </w:rPr>
    </w:lvl>
    <w:lvl w:ilvl="1" w:tplc="7FB6FFEA">
      <w:start w:val="4"/>
      <w:numFmt w:val="decimal"/>
      <w:lvlText w:val="%2"/>
      <w:lvlJc w:val="left"/>
      <w:pPr>
        <w:tabs>
          <w:tab w:val="num" w:pos="1364"/>
        </w:tabs>
        <w:ind w:left="1364" w:hanging="360"/>
      </w:pPr>
      <w:rPr>
        <w:rFonts w:ascii="Times New Roman" w:hAnsi="Times New Roman" w:cs="Times New Roman" w:hint="default"/>
        <w:sz w:val="32"/>
      </w:rPr>
    </w:lvl>
    <w:lvl w:ilvl="2" w:tplc="0409001B" w:tentative="1">
      <w:start w:val="1"/>
      <w:numFmt w:val="lowerRoman"/>
      <w:lvlText w:val="%3."/>
      <w:lvlJc w:val="right"/>
      <w:pPr>
        <w:tabs>
          <w:tab w:val="num" w:pos="2084"/>
        </w:tabs>
        <w:ind w:left="2084" w:hanging="180"/>
      </w:pPr>
      <w:rPr>
        <w:rFonts w:cs="Times New Roman"/>
      </w:rPr>
    </w:lvl>
    <w:lvl w:ilvl="3" w:tplc="0409000F" w:tentative="1">
      <w:start w:val="1"/>
      <w:numFmt w:val="decimal"/>
      <w:lvlText w:val="%4."/>
      <w:lvlJc w:val="left"/>
      <w:pPr>
        <w:tabs>
          <w:tab w:val="num" w:pos="2804"/>
        </w:tabs>
        <w:ind w:left="2804" w:hanging="360"/>
      </w:pPr>
      <w:rPr>
        <w:rFonts w:cs="Times New Roman"/>
      </w:rPr>
    </w:lvl>
    <w:lvl w:ilvl="4" w:tplc="04090019" w:tentative="1">
      <w:start w:val="1"/>
      <w:numFmt w:val="lowerLetter"/>
      <w:lvlText w:val="%5."/>
      <w:lvlJc w:val="left"/>
      <w:pPr>
        <w:tabs>
          <w:tab w:val="num" w:pos="3524"/>
        </w:tabs>
        <w:ind w:left="3524" w:hanging="360"/>
      </w:pPr>
      <w:rPr>
        <w:rFonts w:cs="Times New Roman"/>
      </w:rPr>
    </w:lvl>
    <w:lvl w:ilvl="5" w:tplc="0409001B" w:tentative="1">
      <w:start w:val="1"/>
      <w:numFmt w:val="lowerRoman"/>
      <w:lvlText w:val="%6."/>
      <w:lvlJc w:val="right"/>
      <w:pPr>
        <w:tabs>
          <w:tab w:val="num" w:pos="4244"/>
        </w:tabs>
        <w:ind w:left="4244" w:hanging="180"/>
      </w:pPr>
      <w:rPr>
        <w:rFonts w:cs="Times New Roman"/>
      </w:rPr>
    </w:lvl>
    <w:lvl w:ilvl="6" w:tplc="0409000F" w:tentative="1">
      <w:start w:val="1"/>
      <w:numFmt w:val="decimal"/>
      <w:lvlText w:val="%7."/>
      <w:lvlJc w:val="left"/>
      <w:pPr>
        <w:tabs>
          <w:tab w:val="num" w:pos="4964"/>
        </w:tabs>
        <w:ind w:left="4964" w:hanging="360"/>
      </w:pPr>
      <w:rPr>
        <w:rFonts w:cs="Times New Roman"/>
      </w:rPr>
    </w:lvl>
    <w:lvl w:ilvl="7" w:tplc="04090019" w:tentative="1">
      <w:start w:val="1"/>
      <w:numFmt w:val="lowerLetter"/>
      <w:lvlText w:val="%8."/>
      <w:lvlJc w:val="left"/>
      <w:pPr>
        <w:tabs>
          <w:tab w:val="num" w:pos="5684"/>
        </w:tabs>
        <w:ind w:left="5684" w:hanging="360"/>
      </w:pPr>
      <w:rPr>
        <w:rFonts w:cs="Times New Roman"/>
      </w:rPr>
    </w:lvl>
    <w:lvl w:ilvl="8" w:tplc="0409001B" w:tentative="1">
      <w:start w:val="1"/>
      <w:numFmt w:val="lowerRoman"/>
      <w:lvlText w:val="%9."/>
      <w:lvlJc w:val="right"/>
      <w:pPr>
        <w:tabs>
          <w:tab w:val="num" w:pos="6404"/>
        </w:tabs>
        <w:ind w:left="6404" w:hanging="180"/>
      </w:pPr>
      <w:rPr>
        <w:rFonts w:cs="Times New Roman"/>
      </w:rPr>
    </w:lvl>
  </w:abstractNum>
  <w:abstractNum w:abstractNumId="39">
    <w:nsid w:val="78C15305"/>
    <w:multiLevelType w:val="hybridMultilevel"/>
    <w:tmpl w:val="753AA9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6614DE"/>
    <w:multiLevelType w:val="hybridMultilevel"/>
    <w:tmpl w:val="89D2A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CB626C"/>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䩞%1%1䩞%1䩞%1"/>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2">
    <w:nsid w:val="7F8E4D19"/>
    <w:multiLevelType w:val="hybridMultilevel"/>
    <w:tmpl w:val="135606A0"/>
    <w:lvl w:ilvl="0" w:tplc="045C7FB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27"/>
  </w:num>
  <w:num w:numId="2">
    <w:abstractNumId w:val="6"/>
  </w:num>
  <w:num w:numId="3">
    <w:abstractNumId w:val="9"/>
  </w:num>
  <w:num w:numId="4">
    <w:abstractNumId w:val="40"/>
  </w:num>
  <w:num w:numId="5">
    <w:abstractNumId w:val="12"/>
  </w:num>
  <w:num w:numId="6">
    <w:abstractNumId w:val="35"/>
  </w:num>
  <w:num w:numId="7">
    <w:abstractNumId w:val="20"/>
  </w:num>
  <w:num w:numId="8">
    <w:abstractNumId w:val="34"/>
  </w:num>
  <w:num w:numId="9">
    <w:abstractNumId w:val="25"/>
  </w:num>
  <w:num w:numId="10">
    <w:abstractNumId w:val="28"/>
  </w:num>
  <w:num w:numId="11">
    <w:abstractNumId w:val="24"/>
  </w:num>
  <w:num w:numId="12">
    <w:abstractNumId w:val="22"/>
  </w:num>
  <w:num w:numId="13">
    <w:abstractNumId w:val="19"/>
  </w:num>
  <w:num w:numId="14">
    <w:abstractNumId w:val="23"/>
  </w:num>
  <w:num w:numId="15">
    <w:abstractNumId w:val="16"/>
  </w:num>
  <w:num w:numId="16">
    <w:abstractNumId w:val="39"/>
  </w:num>
  <w:num w:numId="17">
    <w:abstractNumId w:val="2"/>
  </w:num>
  <w:num w:numId="18">
    <w:abstractNumId w:val="42"/>
  </w:num>
  <w:num w:numId="19">
    <w:abstractNumId w:val="17"/>
  </w:num>
  <w:num w:numId="20">
    <w:abstractNumId w:val="32"/>
  </w:num>
  <w:num w:numId="21">
    <w:abstractNumId w:val="0"/>
  </w:num>
  <w:num w:numId="22">
    <w:abstractNumId w:val="41"/>
  </w:num>
  <w:num w:numId="23">
    <w:abstractNumId w:val="18"/>
  </w:num>
  <w:num w:numId="24">
    <w:abstractNumId w:val="8"/>
  </w:num>
  <w:num w:numId="25">
    <w:abstractNumId w:val="30"/>
  </w:num>
  <w:num w:numId="26">
    <w:abstractNumId w:val="10"/>
  </w:num>
  <w:num w:numId="27">
    <w:abstractNumId w:val="13"/>
  </w:num>
  <w:num w:numId="28">
    <w:abstractNumId w:val="14"/>
  </w:num>
  <w:num w:numId="29">
    <w:abstractNumId w:val="1"/>
  </w:num>
  <w:num w:numId="30">
    <w:abstractNumId w:val="38"/>
  </w:num>
  <w:num w:numId="31">
    <w:abstractNumId w:val="21"/>
  </w:num>
  <w:num w:numId="32">
    <w:abstractNumId w:val="36"/>
  </w:num>
  <w:num w:numId="33">
    <w:abstractNumId w:val="29"/>
  </w:num>
  <w:num w:numId="34">
    <w:abstractNumId w:val="26"/>
  </w:num>
  <w:num w:numId="35">
    <w:abstractNumId w:val="33"/>
  </w:num>
  <w:num w:numId="36">
    <w:abstractNumId w:val="11"/>
  </w:num>
  <w:num w:numId="37">
    <w:abstractNumId w:val="3"/>
  </w:num>
  <w:num w:numId="38">
    <w:abstractNumId w:val="5"/>
  </w:num>
  <w:num w:numId="39">
    <w:abstractNumId w:val="15"/>
  </w:num>
  <w:num w:numId="40">
    <w:abstractNumId w:val="4"/>
  </w:num>
  <w:num w:numId="41">
    <w:abstractNumId w:val="37"/>
  </w:num>
  <w:num w:numId="42">
    <w:abstractNumId w:val="31"/>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29A"/>
    <w:rsid w:val="00020491"/>
    <w:rsid w:val="00021DB5"/>
    <w:rsid w:val="00071B37"/>
    <w:rsid w:val="000A25F7"/>
    <w:rsid w:val="000A5370"/>
    <w:rsid w:val="000B129A"/>
    <w:rsid w:val="00105196"/>
    <w:rsid w:val="001A2DFB"/>
    <w:rsid w:val="001B72ED"/>
    <w:rsid w:val="001D73A0"/>
    <w:rsid w:val="0024436F"/>
    <w:rsid w:val="00320CD2"/>
    <w:rsid w:val="00321646"/>
    <w:rsid w:val="00331B96"/>
    <w:rsid w:val="0039556F"/>
    <w:rsid w:val="003B6E5E"/>
    <w:rsid w:val="003D19D5"/>
    <w:rsid w:val="004545BF"/>
    <w:rsid w:val="00454F8A"/>
    <w:rsid w:val="005106EA"/>
    <w:rsid w:val="00624520"/>
    <w:rsid w:val="00682971"/>
    <w:rsid w:val="00691A44"/>
    <w:rsid w:val="006B13A4"/>
    <w:rsid w:val="006F551F"/>
    <w:rsid w:val="00790AF1"/>
    <w:rsid w:val="00872D2A"/>
    <w:rsid w:val="008836D5"/>
    <w:rsid w:val="008959E6"/>
    <w:rsid w:val="008A58C0"/>
    <w:rsid w:val="008B152D"/>
    <w:rsid w:val="00946298"/>
    <w:rsid w:val="0099340A"/>
    <w:rsid w:val="009B489B"/>
    <w:rsid w:val="009C5F27"/>
    <w:rsid w:val="00A175DE"/>
    <w:rsid w:val="00A32833"/>
    <w:rsid w:val="00A402FF"/>
    <w:rsid w:val="00A75478"/>
    <w:rsid w:val="00AE6A8D"/>
    <w:rsid w:val="00BE1DDB"/>
    <w:rsid w:val="00C178B1"/>
    <w:rsid w:val="00C774F7"/>
    <w:rsid w:val="00CC4D94"/>
    <w:rsid w:val="00CC5155"/>
    <w:rsid w:val="00CD231C"/>
    <w:rsid w:val="00CD4C63"/>
    <w:rsid w:val="00D14913"/>
    <w:rsid w:val="00D83D40"/>
    <w:rsid w:val="00D93831"/>
    <w:rsid w:val="00DB351B"/>
    <w:rsid w:val="00E006EE"/>
    <w:rsid w:val="00E61177"/>
    <w:rsid w:val="00E664DF"/>
    <w:rsid w:val="00EA3DE3"/>
    <w:rsid w:val="00EF005F"/>
    <w:rsid w:val="00EF5C95"/>
    <w:rsid w:val="00F07D58"/>
    <w:rsid w:val="00F13EBA"/>
    <w:rsid w:val="00F50BA2"/>
    <w:rsid w:val="00F56666"/>
    <w:rsid w:val="00F72F1B"/>
    <w:rsid w:val="00F95184"/>
    <w:rsid w:val="00FA397F"/>
    <w:rsid w:val="00FB1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C63"/>
    <w:pPr>
      <w:keepNext/>
      <w:keepLines/>
      <w:spacing w:before="120" w:after="0" w:line="36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90AF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qFormat/>
    <w:rsid w:val="00020491"/>
    <w:pPr>
      <w:keepNext/>
      <w:spacing w:after="0" w:line="240" w:lineRule="auto"/>
      <w:ind w:left="4320" w:firstLine="720"/>
      <w:outlineLvl w:val="2"/>
    </w:pPr>
    <w:rPr>
      <w:rFonts w:eastAsia="Times New Roman" w:cs="Times New Roman"/>
      <w:szCs w:val="24"/>
      <w:u w:val="single"/>
    </w:rPr>
  </w:style>
  <w:style w:type="paragraph" w:styleId="Heading4">
    <w:name w:val="heading 4"/>
    <w:basedOn w:val="Normal"/>
    <w:next w:val="Normal"/>
    <w:link w:val="Heading4Char"/>
    <w:qFormat/>
    <w:rsid w:val="00020491"/>
    <w:pPr>
      <w:keepNext/>
      <w:spacing w:before="240" w:after="60" w:line="240" w:lineRule="auto"/>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55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77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74F7"/>
  </w:style>
  <w:style w:type="paragraph" w:styleId="Footer">
    <w:name w:val="footer"/>
    <w:basedOn w:val="Normal"/>
    <w:link w:val="FooterChar"/>
    <w:uiPriority w:val="99"/>
    <w:unhideWhenUsed/>
    <w:rsid w:val="00C77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74F7"/>
  </w:style>
  <w:style w:type="paragraph" w:styleId="ListParagraph">
    <w:name w:val="List Paragraph"/>
    <w:basedOn w:val="Normal"/>
    <w:uiPriority w:val="34"/>
    <w:qFormat/>
    <w:rsid w:val="00AE6A8D"/>
    <w:pPr>
      <w:ind w:left="720"/>
      <w:contextualSpacing/>
    </w:pPr>
  </w:style>
  <w:style w:type="character" w:customStyle="1" w:styleId="Heading1Char">
    <w:name w:val="Heading 1 Char"/>
    <w:basedOn w:val="DefaultParagraphFont"/>
    <w:link w:val="Heading1"/>
    <w:uiPriority w:val="9"/>
    <w:rsid w:val="00CD4C63"/>
    <w:rPr>
      <w:rFonts w:eastAsiaTheme="majorEastAsia" w:cstheme="majorBidi"/>
      <w:b/>
      <w:bCs/>
      <w:sz w:val="28"/>
      <w:szCs w:val="28"/>
    </w:rPr>
  </w:style>
  <w:style w:type="character" w:customStyle="1" w:styleId="Heading2Char">
    <w:name w:val="Heading 2 Char"/>
    <w:basedOn w:val="DefaultParagraphFont"/>
    <w:link w:val="Heading2"/>
    <w:uiPriority w:val="9"/>
    <w:rsid w:val="00790AF1"/>
    <w:rPr>
      <w:rFonts w:eastAsiaTheme="majorEastAsia" w:cstheme="majorBidi"/>
      <w:b/>
      <w:bCs/>
      <w:sz w:val="28"/>
      <w:szCs w:val="26"/>
    </w:rPr>
  </w:style>
  <w:style w:type="paragraph" w:styleId="TOCHeading">
    <w:name w:val="TOC Heading"/>
    <w:basedOn w:val="Heading1"/>
    <w:next w:val="Normal"/>
    <w:uiPriority w:val="39"/>
    <w:semiHidden/>
    <w:unhideWhenUsed/>
    <w:qFormat/>
    <w:rsid w:val="00D14913"/>
    <w:pPr>
      <w:spacing w:before="480"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D14913"/>
    <w:pPr>
      <w:spacing w:after="100"/>
    </w:pPr>
  </w:style>
  <w:style w:type="paragraph" w:styleId="TOC2">
    <w:name w:val="toc 2"/>
    <w:basedOn w:val="Normal"/>
    <w:next w:val="Normal"/>
    <w:autoRedefine/>
    <w:uiPriority w:val="39"/>
    <w:unhideWhenUsed/>
    <w:rsid w:val="00D14913"/>
    <w:pPr>
      <w:spacing w:after="100"/>
      <w:ind w:left="240"/>
    </w:pPr>
  </w:style>
  <w:style w:type="character" w:styleId="Hyperlink">
    <w:name w:val="Hyperlink"/>
    <w:basedOn w:val="DefaultParagraphFont"/>
    <w:uiPriority w:val="99"/>
    <w:unhideWhenUsed/>
    <w:rsid w:val="00D14913"/>
    <w:rPr>
      <w:color w:val="0000FF" w:themeColor="hyperlink"/>
      <w:u w:val="single"/>
    </w:rPr>
  </w:style>
  <w:style w:type="paragraph" w:styleId="BalloonText">
    <w:name w:val="Balloon Text"/>
    <w:basedOn w:val="Normal"/>
    <w:link w:val="BalloonTextChar"/>
    <w:uiPriority w:val="99"/>
    <w:semiHidden/>
    <w:unhideWhenUsed/>
    <w:rsid w:val="00D14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913"/>
    <w:rPr>
      <w:rFonts w:ascii="Tahoma" w:hAnsi="Tahoma" w:cs="Tahoma"/>
      <w:sz w:val="16"/>
      <w:szCs w:val="16"/>
    </w:rPr>
  </w:style>
  <w:style w:type="paragraph" w:styleId="NoSpacing">
    <w:name w:val="No Spacing"/>
    <w:uiPriority w:val="1"/>
    <w:qFormat/>
    <w:rsid w:val="00D14913"/>
    <w:pPr>
      <w:spacing w:after="0" w:line="240" w:lineRule="auto"/>
    </w:pPr>
  </w:style>
  <w:style w:type="character" w:customStyle="1" w:styleId="Heading3Char">
    <w:name w:val="Heading 3 Char"/>
    <w:basedOn w:val="DefaultParagraphFont"/>
    <w:link w:val="Heading3"/>
    <w:rsid w:val="00020491"/>
    <w:rPr>
      <w:rFonts w:eastAsia="Times New Roman" w:cs="Times New Roman"/>
      <w:szCs w:val="24"/>
      <w:u w:val="single"/>
    </w:rPr>
  </w:style>
  <w:style w:type="character" w:customStyle="1" w:styleId="Heading4Char">
    <w:name w:val="Heading 4 Char"/>
    <w:basedOn w:val="DefaultParagraphFont"/>
    <w:link w:val="Heading4"/>
    <w:rsid w:val="00020491"/>
    <w:rPr>
      <w:rFonts w:eastAsia="Times New Roman" w:cs="Times New Roman"/>
      <w:b/>
      <w:bCs/>
      <w:sz w:val="28"/>
      <w:szCs w:val="28"/>
    </w:rPr>
  </w:style>
  <w:style w:type="table" w:customStyle="1" w:styleId="TableGrid1">
    <w:name w:val="Table Grid1"/>
    <w:basedOn w:val="TableNormal"/>
    <w:next w:val="TableGrid"/>
    <w:rsid w:val="0002049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020491"/>
    <w:pPr>
      <w:spacing w:after="0" w:line="240" w:lineRule="auto"/>
      <w:jc w:val="center"/>
    </w:pPr>
    <w:rPr>
      <w:rFonts w:eastAsia="Times New Roman" w:cs="Times New Roman"/>
      <w:b/>
      <w:bCs/>
      <w:sz w:val="25"/>
      <w:szCs w:val="24"/>
    </w:rPr>
  </w:style>
  <w:style w:type="character" w:customStyle="1" w:styleId="SubtitleChar">
    <w:name w:val="Subtitle Char"/>
    <w:basedOn w:val="DefaultParagraphFont"/>
    <w:link w:val="Subtitle"/>
    <w:rsid w:val="00020491"/>
    <w:rPr>
      <w:rFonts w:eastAsia="Times New Roman" w:cs="Times New Roman"/>
      <w:b/>
      <w:bCs/>
      <w:sz w:val="25"/>
      <w:szCs w:val="24"/>
    </w:rPr>
  </w:style>
  <w:style w:type="paragraph" w:styleId="BodyTextIndent">
    <w:name w:val="Body Text Indent"/>
    <w:basedOn w:val="Normal"/>
    <w:link w:val="BodyTextIndentChar"/>
    <w:rsid w:val="00020491"/>
    <w:pPr>
      <w:spacing w:after="0" w:line="240" w:lineRule="auto"/>
      <w:ind w:firstLine="567"/>
    </w:pPr>
    <w:rPr>
      <w:rFonts w:eastAsia="Times New Roman" w:cs="Times New Roman"/>
      <w:szCs w:val="20"/>
    </w:rPr>
  </w:style>
  <w:style w:type="character" w:customStyle="1" w:styleId="BodyTextIndentChar">
    <w:name w:val="Body Text Indent Char"/>
    <w:basedOn w:val="DefaultParagraphFont"/>
    <w:link w:val="BodyTextIndent"/>
    <w:rsid w:val="00020491"/>
    <w:rPr>
      <w:rFonts w:eastAsia="Times New Roman" w:cs="Times New Roman"/>
      <w:szCs w:val="20"/>
    </w:rPr>
  </w:style>
  <w:style w:type="paragraph" w:styleId="BodyText">
    <w:name w:val="Body Text"/>
    <w:basedOn w:val="Normal"/>
    <w:link w:val="BodyTextChar"/>
    <w:rsid w:val="00020491"/>
    <w:pPr>
      <w:spacing w:after="12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020491"/>
    <w:rPr>
      <w:rFonts w:ascii="Arial" w:eastAsia="Times New Roman" w:hAnsi="Arial" w:cs="Times New Roman"/>
      <w:szCs w:val="20"/>
    </w:rPr>
  </w:style>
  <w:style w:type="paragraph" w:styleId="BodyTextIndent3">
    <w:name w:val="Body Text Indent 3"/>
    <w:basedOn w:val="Normal"/>
    <w:link w:val="BodyTextIndent3Char"/>
    <w:rsid w:val="00020491"/>
    <w:pPr>
      <w:spacing w:after="120" w:line="240" w:lineRule="auto"/>
      <w:ind w:left="360"/>
    </w:pPr>
    <w:rPr>
      <w:rFonts w:ascii="Arial" w:eastAsia="Times New Roman" w:hAnsi="Arial" w:cs="Times New Roman"/>
      <w:sz w:val="16"/>
      <w:szCs w:val="16"/>
    </w:rPr>
  </w:style>
  <w:style w:type="character" w:customStyle="1" w:styleId="BodyTextIndent3Char">
    <w:name w:val="Body Text Indent 3 Char"/>
    <w:basedOn w:val="DefaultParagraphFont"/>
    <w:link w:val="BodyTextIndent3"/>
    <w:rsid w:val="00020491"/>
    <w:rPr>
      <w:rFonts w:ascii="Arial" w:eastAsia="Times New Roman" w:hAnsi="Arial" w:cs="Times New Roman"/>
      <w:sz w:val="16"/>
      <w:szCs w:val="16"/>
    </w:rPr>
  </w:style>
  <w:style w:type="paragraph" w:styleId="BodyText2">
    <w:name w:val="Body Text 2"/>
    <w:basedOn w:val="Normal"/>
    <w:link w:val="BodyText2Char"/>
    <w:rsid w:val="00020491"/>
    <w:pPr>
      <w:spacing w:after="120" w:line="480" w:lineRule="auto"/>
    </w:pPr>
    <w:rPr>
      <w:rFonts w:ascii="Arial" w:eastAsia="Times New Roman" w:hAnsi="Arial" w:cs="Times New Roman"/>
      <w:szCs w:val="20"/>
    </w:rPr>
  </w:style>
  <w:style w:type="character" w:customStyle="1" w:styleId="BodyText2Char">
    <w:name w:val="Body Text 2 Char"/>
    <w:basedOn w:val="DefaultParagraphFont"/>
    <w:link w:val="BodyText2"/>
    <w:rsid w:val="00020491"/>
    <w:rPr>
      <w:rFonts w:ascii="Arial" w:eastAsia="Times New Roman" w:hAnsi="Arial" w:cs="Times New Roman"/>
      <w:szCs w:val="20"/>
    </w:rPr>
  </w:style>
  <w:style w:type="character" w:styleId="PageNumber">
    <w:name w:val="page number"/>
    <w:basedOn w:val="DefaultParagraphFont"/>
    <w:rsid w:val="00020491"/>
    <w:rPr>
      <w:rFonts w:cs="Times New Roman"/>
    </w:rPr>
  </w:style>
  <w:style w:type="paragraph" w:styleId="TOC3">
    <w:name w:val="toc 3"/>
    <w:basedOn w:val="Normal"/>
    <w:next w:val="Normal"/>
    <w:autoRedefine/>
    <w:uiPriority w:val="39"/>
    <w:unhideWhenUsed/>
    <w:rsid w:val="00020491"/>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4C63"/>
    <w:pPr>
      <w:keepNext/>
      <w:keepLines/>
      <w:spacing w:before="120" w:after="0" w:line="360" w:lineRule="auto"/>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90AF1"/>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qFormat/>
    <w:rsid w:val="00020491"/>
    <w:pPr>
      <w:keepNext/>
      <w:spacing w:after="0" w:line="240" w:lineRule="auto"/>
      <w:ind w:left="4320" w:firstLine="720"/>
      <w:outlineLvl w:val="2"/>
    </w:pPr>
    <w:rPr>
      <w:rFonts w:eastAsia="Times New Roman" w:cs="Times New Roman"/>
      <w:szCs w:val="24"/>
      <w:u w:val="single"/>
    </w:rPr>
  </w:style>
  <w:style w:type="paragraph" w:styleId="Heading4">
    <w:name w:val="heading 4"/>
    <w:basedOn w:val="Normal"/>
    <w:next w:val="Normal"/>
    <w:link w:val="Heading4Char"/>
    <w:qFormat/>
    <w:rsid w:val="00020491"/>
    <w:pPr>
      <w:keepNext/>
      <w:spacing w:before="240" w:after="60" w:line="240" w:lineRule="auto"/>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55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774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74F7"/>
  </w:style>
  <w:style w:type="paragraph" w:styleId="Footer">
    <w:name w:val="footer"/>
    <w:basedOn w:val="Normal"/>
    <w:link w:val="FooterChar"/>
    <w:uiPriority w:val="99"/>
    <w:unhideWhenUsed/>
    <w:rsid w:val="00C774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74F7"/>
  </w:style>
  <w:style w:type="paragraph" w:styleId="ListParagraph">
    <w:name w:val="List Paragraph"/>
    <w:basedOn w:val="Normal"/>
    <w:uiPriority w:val="34"/>
    <w:qFormat/>
    <w:rsid w:val="00AE6A8D"/>
    <w:pPr>
      <w:ind w:left="720"/>
      <w:contextualSpacing/>
    </w:pPr>
  </w:style>
  <w:style w:type="character" w:customStyle="1" w:styleId="Heading1Char">
    <w:name w:val="Heading 1 Char"/>
    <w:basedOn w:val="DefaultParagraphFont"/>
    <w:link w:val="Heading1"/>
    <w:uiPriority w:val="9"/>
    <w:rsid w:val="00CD4C63"/>
    <w:rPr>
      <w:rFonts w:eastAsiaTheme="majorEastAsia" w:cstheme="majorBidi"/>
      <w:b/>
      <w:bCs/>
      <w:sz w:val="28"/>
      <w:szCs w:val="28"/>
    </w:rPr>
  </w:style>
  <w:style w:type="character" w:customStyle="1" w:styleId="Heading2Char">
    <w:name w:val="Heading 2 Char"/>
    <w:basedOn w:val="DefaultParagraphFont"/>
    <w:link w:val="Heading2"/>
    <w:uiPriority w:val="9"/>
    <w:rsid w:val="00790AF1"/>
    <w:rPr>
      <w:rFonts w:eastAsiaTheme="majorEastAsia" w:cstheme="majorBidi"/>
      <w:b/>
      <w:bCs/>
      <w:sz w:val="28"/>
      <w:szCs w:val="26"/>
    </w:rPr>
  </w:style>
  <w:style w:type="paragraph" w:styleId="TOCHeading">
    <w:name w:val="TOC Heading"/>
    <w:basedOn w:val="Heading1"/>
    <w:next w:val="Normal"/>
    <w:uiPriority w:val="39"/>
    <w:semiHidden/>
    <w:unhideWhenUsed/>
    <w:qFormat/>
    <w:rsid w:val="00D14913"/>
    <w:pPr>
      <w:spacing w:before="480" w:line="276" w:lineRule="auto"/>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D14913"/>
    <w:pPr>
      <w:spacing w:after="100"/>
    </w:pPr>
  </w:style>
  <w:style w:type="paragraph" w:styleId="TOC2">
    <w:name w:val="toc 2"/>
    <w:basedOn w:val="Normal"/>
    <w:next w:val="Normal"/>
    <w:autoRedefine/>
    <w:uiPriority w:val="39"/>
    <w:unhideWhenUsed/>
    <w:rsid w:val="00D14913"/>
    <w:pPr>
      <w:spacing w:after="100"/>
      <w:ind w:left="240"/>
    </w:pPr>
  </w:style>
  <w:style w:type="character" w:styleId="Hyperlink">
    <w:name w:val="Hyperlink"/>
    <w:basedOn w:val="DefaultParagraphFont"/>
    <w:uiPriority w:val="99"/>
    <w:unhideWhenUsed/>
    <w:rsid w:val="00D14913"/>
    <w:rPr>
      <w:color w:val="0000FF" w:themeColor="hyperlink"/>
      <w:u w:val="single"/>
    </w:rPr>
  </w:style>
  <w:style w:type="paragraph" w:styleId="BalloonText">
    <w:name w:val="Balloon Text"/>
    <w:basedOn w:val="Normal"/>
    <w:link w:val="BalloonTextChar"/>
    <w:uiPriority w:val="99"/>
    <w:semiHidden/>
    <w:unhideWhenUsed/>
    <w:rsid w:val="00D14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913"/>
    <w:rPr>
      <w:rFonts w:ascii="Tahoma" w:hAnsi="Tahoma" w:cs="Tahoma"/>
      <w:sz w:val="16"/>
      <w:szCs w:val="16"/>
    </w:rPr>
  </w:style>
  <w:style w:type="paragraph" w:styleId="NoSpacing">
    <w:name w:val="No Spacing"/>
    <w:uiPriority w:val="1"/>
    <w:qFormat/>
    <w:rsid w:val="00D14913"/>
    <w:pPr>
      <w:spacing w:after="0" w:line="240" w:lineRule="auto"/>
    </w:pPr>
  </w:style>
  <w:style w:type="character" w:customStyle="1" w:styleId="Heading3Char">
    <w:name w:val="Heading 3 Char"/>
    <w:basedOn w:val="DefaultParagraphFont"/>
    <w:link w:val="Heading3"/>
    <w:rsid w:val="00020491"/>
    <w:rPr>
      <w:rFonts w:eastAsia="Times New Roman" w:cs="Times New Roman"/>
      <w:szCs w:val="24"/>
      <w:u w:val="single"/>
    </w:rPr>
  </w:style>
  <w:style w:type="character" w:customStyle="1" w:styleId="Heading4Char">
    <w:name w:val="Heading 4 Char"/>
    <w:basedOn w:val="DefaultParagraphFont"/>
    <w:link w:val="Heading4"/>
    <w:rsid w:val="00020491"/>
    <w:rPr>
      <w:rFonts w:eastAsia="Times New Roman" w:cs="Times New Roman"/>
      <w:b/>
      <w:bCs/>
      <w:sz w:val="28"/>
      <w:szCs w:val="28"/>
    </w:rPr>
  </w:style>
  <w:style w:type="table" w:customStyle="1" w:styleId="TableGrid1">
    <w:name w:val="Table Grid1"/>
    <w:basedOn w:val="TableNormal"/>
    <w:next w:val="TableGrid"/>
    <w:rsid w:val="0002049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020491"/>
    <w:pPr>
      <w:spacing w:after="0" w:line="240" w:lineRule="auto"/>
      <w:jc w:val="center"/>
    </w:pPr>
    <w:rPr>
      <w:rFonts w:eastAsia="Times New Roman" w:cs="Times New Roman"/>
      <w:b/>
      <w:bCs/>
      <w:sz w:val="25"/>
      <w:szCs w:val="24"/>
    </w:rPr>
  </w:style>
  <w:style w:type="character" w:customStyle="1" w:styleId="SubtitleChar">
    <w:name w:val="Subtitle Char"/>
    <w:basedOn w:val="DefaultParagraphFont"/>
    <w:link w:val="Subtitle"/>
    <w:rsid w:val="00020491"/>
    <w:rPr>
      <w:rFonts w:eastAsia="Times New Roman" w:cs="Times New Roman"/>
      <w:b/>
      <w:bCs/>
      <w:sz w:val="25"/>
      <w:szCs w:val="24"/>
    </w:rPr>
  </w:style>
  <w:style w:type="paragraph" w:styleId="BodyTextIndent">
    <w:name w:val="Body Text Indent"/>
    <w:basedOn w:val="Normal"/>
    <w:link w:val="BodyTextIndentChar"/>
    <w:rsid w:val="00020491"/>
    <w:pPr>
      <w:spacing w:after="0" w:line="240" w:lineRule="auto"/>
      <w:ind w:firstLine="567"/>
    </w:pPr>
    <w:rPr>
      <w:rFonts w:eastAsia="Times New Roman" w:cs="Times New Roman"/>
      <w:szCs w:val="20"/>
    </w:rPr>
  </w:style>
  <w:style w:type="character" w:customStyle="1" w:styleId="BodyTextIndentChar">
    <w:name w:val="Body Text Indent Char"/>
    <w:basedOn w:val="DefaultParagraphFont"/>
    <w:link w:val="BodyTextIndent"/>
    <w:rsid w:val="00020491"/>
    <w:rPr>
      <w:rFonts w:eastAsia="Times New Roman" w:cs="Times New Roman"/>
      <w:szCs w:val="20"/>
    </w:rPr>
  </w:style>
  <w:style w:type="paragraph" w:styleId="BodyText">
    <w:name w:val="Body Text"/>
    <w:basedOn w:val="Normal"/>
    <w:link w:val="BodyTextChar"/>
    <w:rsid w:val="00020491"/>
    <w:pPr>
      <w:spacing w:after="12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020491"/>
    <w:rPr>
      <w:rFonts w:ascii="Arial" w:eastAsia="Times New Roman" w:hAnsi="Arial" w:cs="Times New Roman"/>
      <w:szCs w:val="20"/>
    </w:rPr>
  </w:style>
  <w:style w:type="paragraph" w:styleId="BodyTextIndent3">
    <w:name w:val="Body Text Indent 3"/>
    <w:basedOn w:val="Normal"/>
    <w:link w:val="BodyTextIndent3Char"/>
    <w:rsid w:val="00020491"/>
    <w:pPr>
      <w:spacing w:after="120" w:line="240" w:lineRule="auto"/>
      <w:ind w:left="360"/>
    </w:pPr>
    <w:rPr>
      <w:rFonts w:ascii="Arial" w:eastAsia="Times New Roman" w:hAnsi="Arial" w:cs="Times New Roman"/>
      <w:sz w:val="16"/>
      <w:szCs w:val="16"/>
    </w:rPr>
  </w:style>
  <w:style w:type="character" w:customStyle="1" w:styleId="BodyTextIndent3Char">
    <w:name w:val="Body Text Indent 3 Char"/>
    <w:basedOn w:val="DefaultParagraphFont"/>
    <w:link w:val="BodyTextIndent3"/>
    <w:rsid w:val="00020491"/>
    <w:rPr>
      <w:rFonts w:ascii="Arial" w:eastAsia="Times New Roman" w:hAnsi="Arial" w:cs="Times New Roman"/>
      <w:sz w:val="16"/>
      <w:szCs w:val="16"/>
    </w:rPr>
  </w:style>
  <w:style w:type="paragraph" w:styleId="BodyText2">
    <w:name w:val="Body Text 2"/>
    <w:basedOn w:val="Normal"/>
    <w:link w:val="BodyText2Char"/>
    <w:rsid w:val="00020491"/>
    <w:pPr>
      <w:spacing w:after="120" w:line="480" w:lineRule="auto"/>
    </w:pPr>
    <w:rPr>
      <w:rFonts w:ascii="Arial" w:eastAsia="Times New Roman" w:hAnsi="Arial" w:cs="Times New Roman"/>
      <w:szCs w:val="20"/>
    </w:rPr>
  </w:style>
  <w:style w:type="character" w:customStyle="1" w:styleId="BodyText2Char">
    <w:name w:val="Body Text 2 Char"/>
    <w:basedOn w:val="DefaultParagraphFont"/>
    <w:link w:val="BodyText2"/>
    <w:rsid w:val="00020491"/>
    <w:rPr>
      <w:rFonts w:ascii="Arial" w:eastAsia="Times New Roman" w:hAnsi="Arial" w:cs="Times New Roman"/>
      <w:szCs w:val="20"/>
    </w:rPr>
  </w:style>
  <w:style w:type="character" w:styleId="PageNumber">
    <w:name w:val="page number"/>
    <w:basedOn w:val="DefaultParagraphFont"/>
    <w:rsid w:val="00020491"/>
    <w:rPr>
      <w:rFonts w:cs="Times New Roman"/>
    </w:rPr>
  </w:style>
  <w:style w:type="paragraph" w:styleId="TOC3">
    <w:name w:val="toc 3"/>
    <w:basedOn w:val="Normal"/>
    <w:next w:val="Normal"/>
    <w:autoRedefine/>
    <w:uiPriority w:val="39"/>
    <w:unhideWhenUsed/>
    <w:rsid w:val="0002049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32330">
      <w:bodyDiv w:val="1"/>
      <w:marLeft w:val="0"/>
      <w:marRight w:val="0"/>
      <w:marTop w:val="0"/>
      <w:marBottom w:val="0"/>
      <w:divBdr>
        <w:top w:val="none" w:sz="0" w:space="0" w:color="auto"/>
        <w:left w:val="none" w:sz="0" w:space="0" w:color="auto"/>
        <w:bottom w:val="none" w:sz="0" w:space="0" w:color="auto"/>
        <w:right w:val="none" w:sz="0" w:space="0" w:color="auto"/>
      </w:divBdr>
    </w:div>
    <w:div w:id="979846441">
      <w:bodyDiv w:val="1"/>
      <w:marLeft w:val="0"/>
      <w:marRight w:val="0"/>
      <w:marTop w:val="0"/>
      <w:marBottom w:val="0"/>
      <w:divBdr>
        <w:top w:val="none" w:sz="0" w:space="0" w:color="auto"/>
        <w:left w:val="none" w:sz="0" w:space="0" w:color="auto"/>
        <w:bottom w:val="none" w:sz="0" w:space="0" w:color="auto"/>
        <w:right w:val="none" w:sz="0" w:space="0" w:color="auto"/>
      </w:divBdr>
    </w:div>
    <w:div w:id="211874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21" Type="http://schemas.openxmlformats.org/officeDocument/2006/relationships/image" Target="media/image13.emf"/><Relationship Id="rId34" Type="http://schemas.openxmlformats.org/officeDocument/2006/relationships/hyperlink" Target="http://www.ia.omron.com/support/guide/23/principles.html" TargetMode="Externa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hyperlink" Target="http://www.omron.com.v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wmf"/><Relationship Id="rId24" Type="http://schemas.openxmlformats.org/officeDocument/2006/relationships/image" Target="media/image16.emf"/><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footer" Target="footer2.xml"/><Relationship Id="rId10" Type="http://schemas.openxmlformats.org/officeDocument/2006/relationships/image" Target="media/image3.wmf"/><Relationship Id="rId19" Type="http://schemas.openxmlformats.org/officeDocument/2006/relationships/image" Target="media/image11.emf"/><Relationship Id="rId31" Type="http://schemas.openxmlformats.org/officeDocument/2006/relationships/image" Target="media/image23.emf"/><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31DAC-0E6C-46A8-B550-BF22941FD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38</Pages>
  <Words>7382</Words>
  <Characters>42083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29</cp:revision>
  <cp:lastPrinted>2019-02-28T06:40:00Z</cp:lastPrinted>
  <dcterms:created xsi:type="dcterms:W3CDTF">2019-02-27T07:03:00Z</dcterms:created>
  <dcterms:modified xsi:type="dcterms:W3CDTF">2019-02-28T07:05:00Z</dcterms:modified>
</cp:coreProperties>
</file>